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ED5" w:rsidRPr="00EA3D86" w:rsidRDefault="00FE6ED5" w:rsidP="00FE6ED5">
      <w:pPr>
        <w:pStyle w:val="Titre"/>
        <w:rPr>
          <w:sz w:val="17"/>
          <w:lang w:val="fr-FR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69C3D9" wp14:editId="198B4FC0">
                <wp:simplePos x="0" y="0"/>
                <wp:positionH relativeFrom="column">
                  <wp:posOffset>-209550</wp:posOffset>
                </wp:positionH>
                <wp:positionV relativeFrom="paragraph">
                  <wp:posOffset>39370</wp:posOffset>
                </wp:positionV>
                <wp:extent cx="1765300" cy="1765300"/>
                <wp:effectExtent l="19050" t="19050" r="25400" b="25400"/>
                <wp:wrapNone/>
                <wp:docPr id="195" name="Ellips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1765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7529E8" id="Ellipse 195" o:spid="_x0000_s1026" style="position:absolute;margin-left:-16.5pt;margin-top:3.1pt;width:139pt;height:13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" fillcolor="white [3212]" strokecolor="#00b050" strokeweight="2.25pt">
                <v:stroke joinstyle="miter"/>
              </v:oval>
            </w:pict>
          </mc:Fallback>
        </mc:AlternateContent>
      </w:r>
      <w:r w:rsidRPr="006B5ADD">
        <w:rPr>
          <w:noProof/>
          <w:sz w:val="17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07F2C27" wp14:editId="79CD9EDE">
                <wp:simplePos x="0" y="0"/>
                <wp:positionH relativeFrom="column">
                  <wp:posOffset>1647825</wp:posOffset>
                </wp:positionH>
                <wp:positionV relativeFrom="paragraph">
                  <wp:posOffset>64135</wp:posOffset>
                </wp:positionV>
                <wp:extent cx="4333875" cy="1571625"/>
                <wp:effectExtent l="0" t="0" r="0" b="0"/>
                <wp:wrapSquare wrapText="bothSides"/>
                <wp:docPr id="1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ED5" w:rsidRPr="00A2250B" w:rsidRDefault="00FE6ED5" w:rsidP="00FE6ED5">
                            <w:pPr>
                              <w:pStyle w:val="04xlpa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Lato" w:hAnsi="Lato"/>
                                <w:color w:val="003F94"/>
                                <w:sz w:val="50"/>
                                <w:szCs w:val="50"/>
                              </w:rPr>
                            </w:pPr>
                            <w:r w:rsidRPr="00A2250B">
                              <w:rPr>
                                <w:rStyle w:val="wdyuqq"/>
                                <w:rFonts w:ascii="Lato" w:hAnsi="Lato"/>
                                <w:b/>
                                <w:bCs/>
                                <w:color w:val="003F94"/>
                                <w:sz w:val="50"/>
                                <w:szCs w:val="50"/>
                              </w:rPr>
                              <w:t>APPEL A PROJETS 2023</w:t>
                            </w:r>
                          </w:p>
                          <w:p w:rsidR="00FE6ED5" w:rsidRDefault="00FE6ED5" w:rsidP="00FE6ED5">
                            <w:pPr>
                              <w:pStyle w:val="04xlpa"/>
                              <w:spacing w:before="0" w:beforeAutospacing="0" w:after="0" w:afterAutospacing="0" w:line="276" w:lineRule="auto"/>
                              <w:jc w:val="center"/>
                              <w:rPr>
                                <w:rStyle w:val="wdyuqq"/>
                                <w:rFonts w:ascii="Lato" w:hAnsi="Lato"/>
                                <w:b/>
                                <w:bCs/>
                                <w:color w:val="003F94"/>
                                <w:sz w:val="50"/>
                                <w:szCs w:val="50"/>
                              </w:rPr>
                            </w:pPr>
                            <w:r w:rsidRPr="00A2250B">
                              <w:rPr>
                                <w:rStyle w:val="wdyuqq"/>
                                <w:rFonts w:ascii="Lato" w:hAnsi="Lato"/>
                                <w:b/>
                                <w:bCs/>
                                <w:color w:val="003F94"/>
                                <w:sz w:val="50"/>
                                <w:szCs w:val="50"/>
                              </w:rPr>
                              <w:t>PLEMaRa</w:t>
                            </w:r>
                          </w:p>
                          <w:p w:rsidR="00FE6ED5" w:rsidRPr="00A2250B" w:rsidRDefault="00FE6ED5" w:rsidP="00FE6ED5">
                            <w:pPr>
                              <w:pStyle w:val="04xlpa"/>
                              <w:spacing w:before="0" w:beforeAutospacing="0" w:after="0" w:afterAutospacing="0" w:line="276" w:lineRule="auto"/>
                              <w:jc w:val="center"/>
                              <w:rPr>
                                <w:rStyle w:val="wdyuqq"/>
                                <w:rFonts w:ascii="Lato" w:hAnsi="Lato"/>
                                <w:b/>
                                <w:bCs/>
                                <w:color w:val="003F94"/>
                              </w:rPr>
                            </w:pPr>
                          </w:p>
                          <w:p w:rsidR="00FE6ED5" w:rsidRPr="00A2250B" w:rsidRDefault="00FE6ED5" w:rsidP="00FE6ED5">
                            <w:pPr>
                              <w:pStyle w:val="04xlpa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Lato" w:hAnsi="Lato"/>
                                <w:color w:val="003F94"/>
                                <w:sz w:val="40"/>
                                <w:szCs w:val="40"/>
                              </w:rPr>
                            </w:pPr>
                            <w:r w:rsidRPr="00A2250B">
                              <w:rPr>
                                <w:rStyle w:val="wdyuqq"/>
                                <w:rFonts w:ascii="Lato" w:hAnsi="Lato"/>
                                <w:color w:val="003F94"/>
                                <w:sz w:val="40"/>
                                <w:szCs w:val="40"/>
                              </w:rPr>
                              <w:t>DOSSIER DE CANDIDATURE</w:t>
                            </w:r>
                          </w:p>
                          <w:p w:rsidR="00FE6ED5" w:rsidRPr="00647DB4" w:rsidRDefault="00FE6ED5" w:rsidP="00FE6E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F2C2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9.75pt;margin-top:5.05pt;width:341.25pt;height:123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" filled="f" stroked="f">
                <v:textbox>
                  <w:txbxContent>
                    <w:p w:rsidR="00FE6ED5" w:rsidRPr="00A2250B" w:rsidRDefault="00FE6ED5" w:rsidP="00FE6ED5">
                      <w:pPr>
                        <w:pStyle w:val="04xlpa"/>
                        <w:spacing w:before="0" w:beforeAutospacing="0" w:after="0" w:afterAutospacing="0" w:line="276" w:lineRule="auto"/>
                        <w:jc w:val="center"/>
                        <w:rPr>
                          <w:rFonts w:ascii="Lato" w:hAnsi="Lato"/>
                          <w:color w:val="003F94"/>
                          <w:sz w:val="50"/>
                          <w:szCs w:val="50"/>
                        </w:rPr>
                      </w:pPr>
                      <w:r w:rsidRPr="00A2250B">
                        <w:rPr>
                          <w:rStyle w:val="wdyuqq"/>
                          <w:rFonts w:ascii="Lato" w:hAnsi="Lato"/>
                          <w:b/>
                          <w:bCs/>
                          <w:color w:val="003F94"/>
                          <w:sz w:val="50"/>
                          <w:szCs w:val="50"/>
                        </w:rPr>
                        <w:t>APPEL A PROJETS 2023</w:t>
                      </w:r>
                    </w:p>
                    <w:p w:rsidR="00FE6ED5" w:rsidRDefault="00FE6ED5" w:rsidP="00FE6ED5">
                      <w:pPr>
                        <w:pStyle w:val="04xlpa"/>
                        <w:spacing w:before="0" w:beforeAutospacing="0" w:after="0" w:afterAutospacing="0" w:line="276" w:lineRule="auto"/>
                        <w:jc w:val="center"/>
                        <w:rPr>
                          <w:rStyle w:val="wdyuqq"/>
                          <w:rFonts w:ascii="Lato" w:hAnsi="Lato"/>
                          <w:b/>
                          <w:bCs/>
                          <w:color w:val="003F94"/>
                          <w:sz w:val="50"/>
                          <w:szCs w:val="50"/>
                        </w:rPr>
                      </w:pPr>
                      <w:r w:rsidRPr="00A2250B">
                        <w:rPr>
                          <w:rStyle w:val="wdyuqq"/>
                          <w:rFonts w:ascii="Lato" w:hAnsi="Lato"/>
                          <w:b/>
                          <w:bCs/>
                          <w:color w:val="003F94"/>
                          <w:sz w:val="50"/>
                          <w:szCs w:val="50"/>
                        </w:rPr>
                        <w:t>PLEMaRa</w:t>
                      </w:r>
                    </w:p>
                    <w:p w:rsidR="00FE6ED5" w:rsidRPr="00A2250B" w:rsidRDefault="00FE6ED5" w:rsidP="00FE6ED5">
                      <w:pPr>
                        <w:pStyle w:val="04xlpa"/>
                        <w:spacing w:before="0" w:beforeAutospacing="0" w:after="0" w:afterAutospacing="0" w:line="276" w:lineRule="auto"/>
                        <w:jc w:val="center"/>
                        <w:rPr>
                          <w:rStyle w:val="wdyuqq"/>
                          <w:rFonts w:ascii="Lato" w:hAnsi="Lato"/>
                          <w:b/>
                          <w:bCs/>
                          <w:color w:val="003F94"/>
                        </w:rPr>
                      </w:pPr>
                    </w:p>
                    <w:p w:rsidR="00FE6ED5" w:rsidRPr="00A2250B" w:rsidRDefault="00FE6ED5" w:rsidP="00FE6ED5">
                      <w:pPr>
                        <w:pStyle w:val="04xlpa"/>
                        <w:spacing w:before="0" w:beforeAutospacing="0" w:after="0" w:afterAutospacing="0" w:line="276" w:lineRule="auto"/>
                        <w:jc w:val="center"/>
                        <w:rPr>
                          <w:rFonts w:ascii="Lato" w:hAnsi="Lato"/>
                          <w:color w:val="003F94"/>
                          <w:sz w:val="40"/>
                          <w:szCs w:val="40"/>
                        </w:rPr>
                      </w:pPr>
                      <w:r w:rsidRPr="00A2250B">
                        <w:rPr>
                          <w:rStyle w:val="wdyuqq"/>
                          <w:rFonts w:ascii="Lato" w:hAnsi="Lato"/>
                          <w:color w:val="003F94"/>
                          <w:sz w:val="40"/>
                          <w:szCs w:val="40"/>
                        </w:rPr>
                        <w:t>DOSSIER DE CANDIDATURE</w:t>
                      </w:r>
                    </w:p>
                    <w:p w:rsidR="00FE6ED5" w:rsidRPr="00647DB4" w:rsidRDefault="00FE6ED5" w:rsidP="00FE6ED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54AE85" wp14:editId="2BB81888">
                <wp:simplePos x="0" y="0"/>
                <wp:positionH relativeFrom="column">
                  <wp:posOffset>1257300</wp:posOffset>
                </wp:positionH>
                <wp:positionV relativeFrom="paragraph">
                  <wp:posOffset>40640</wp:posOffset>
                </wp:positionV>
                <wp:extent cx="5448300" cy="1663700"/>
                <wp:effectExtent l="19050" t="19050" r="19050" b="12700"/>
                <wp:wrapNone/>
                <wp:docPr id="196" name="Rectangle : coins arrondis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6637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22147" id="Rectangle : coins arrondis 196" o:spid="_x0000_s1026" style="position:absolute;margin-left:99pt;margin-top:3.2pt;width:429pt;height:13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" filled="f" strokecolor="#1f3763 [1604]" strokeweight="2.25pt">
                <v:stroke joinstyle="miter"/>
              </v:roundrect>
            </w:pict>
          </mc:Fallback>
        </mc:AlternateContent>
      </w:r>
    </w:p>
    <w:p w:rsidR="00FE6ED5" w:rsidRPr="00EA3D86" w:rsidRDefault="00FE6ED5" w:rsidP="00FE6ED5">
      <w:pPr>
        <w:pStyle w:val="NormalWeb"/>
      </w:pPr>
      <w:r>
        <w:rPr>
          <w:noProof/>
          <w:sz w:val="17"/>
        </w:rPr>
        <w:drawing>
          <wp:anchor distT="0" distB="0" distL="114300" distR="114300" simplePos="0" relativeHeight="251669504" behindDoc="0" locked="0" layoutInCell="1" allowOverlap="1" wp14:anchorId="5091E8AE" wp14:editId="08983BCC">
            <wp:simplePos x="0" y="0"/>
            <wp:positionH relativeFrom="margin">
              <wp:posOffset>104775</wp:posOffset>
            </wp:positionH>
            <wp:positionV relativeFrom="paragraph">
              <wp:posOffset>100330</wp:posOffset>
            </wp:positionV>
            <wp:extent cx="1340485" cy="1333500"/>
            <wp:effectExtent l="0" t="0" r="0" b="0"/>
            <wp:wrapNone/>
            <wp:docPr id="199" name="Imag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978" cy="133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6ED5" w:rsidRDefault="00FE6ED5" w:rsidP="00FE6ED5">
      <w:pPr>
        <w:pStyle w:val="NormalWeb"/>
      </w:pPr>
      <w:r>
        <w:t>REGLEMENT</w:t>
      </w:r>
    </w:p>
    <w:p w:rsidR="00FE6ED5" w:rsidRPr="008D3954" w:rsidRDefault="00FE6ED5" w:rsidP="00FE6ED5">
      <w:pPr>
        <w:pStyle w:val="Titre"/>
        <w:rPr>
          <w:sz w:val="17"/>
          <w:lang w:val="fr-FR"/>
        </w:rPr>
      </w:pPr>
    </w:p>
    <w:p w:rsidR="00FE6ED5" w:rsidRPr="008D3954" w:rsidRDefault="00FE6ED5" w:rsidP="00FE6ED5">
      <w:pPr>
        <w:pStyle w:val="Titre"/>
        <w:rPr>
          <w:sz w:val="17"/>
          <w:lang w:val="fr-FR"/>
        </w:rPr>
      </w:pPr>
    </w:p>
    <w:p w:rsidR="00FE6ED5" w:rsidRPr="008D3954" w:rsidRDefault="00FE6ED5" w:rsidP="00FE6ED5">
      <w:pPr>
        <w:pStyle w:val="Titre"/>
        <w:rPr>
          <w:sz w:val="17"/>
          <w:lang w:val="fr-FR"/>
        </w:rPr>
      </w:pPr>
    </w:p>
    <w:p w:rsidR="00FE6ED5" w:rsidRDefault="00FE6ED5" w:rsidP="00FE6ED5">
      <w:pPr>
        <w:pStyle w:val="04xlpa"/>
        <w:spacing w:line="390" w:lineRule="atLeast"/>
        <w:rPr>
          <w:rFonts w:ascii="Lato" w:hAnsi="Lato"/>
          <w:color w:val="000000"/>
        </w:rPr>
      </w:pPr>
    </w:p>
    <w:p w:rsidR="001872DB" w:rsidRDefault="001872DB" w:rsidP="001872DB">
      <w:pPr>
        <w:pStyle w:val="Titre"/>
        <w:rPr>
          <w:sz w:val="17"/>
          <w:lang w:val="fr-FR"/>
        </w:rPr>
      </w:pPr>
    </w:p>
    <w:p w:rsidR="001872DB" w:rsidRDefault="001872DB" w:rsidP="001872DB">
      <w:pPr>
        <w:pStyle w:val="Titre"/>
        <w:rPr>
          <w:sz w:val="17"/>
          <w:lang w:val="fr-FR"/>
        </w:rPr>
      </w:pPr>
    </w:p>
    <w:p w:rsidR="001872DB" w:rsidRDefault="001872DB" w:rsidP="001872DB">
      <w:pPr>
        <w:pStyle w:val="Titre"/>
        <w:jc w:val="both"/>
        <w:rPr>
          <w:rStyle w:val="wdyuqq"/>
          <w:b/>
          <w:sz w:val="24"/>
          <w:szCs w:val="24"/>
          <w:lang w:val="fr-FR"/>
        </w:rPr>
      </w:pPr>
      <w:r>
        <w:rPr>
          <w:rStyle w:val="wdyuqq"/>
          <w:rFonts w:ascii="Lato" w:hAnsi="Lato"/>
          <w:b/>
          <w:color w:val="000000"/>
          <w:sz w:val="24"/>
          <w:szCs w:val="24"/>
          <w:lang w:val="fr-FR"/>
        </w:rPr>
        <w:t xml:space="preserve">La </w:t>
      </w:r>
      <w:proofErr w:type="spellStart"/>
      <w:r>
        <w:rPr>
          <w:rStyle w:val="wdyuqq"/>
          <w:rFonts w:ascii="Lato" w:hAnsi="Lato"/>
          <w:b/>
          <w:color w:val="000000"/>
          <w:sz w:val="24"/>
          <w:szCs w:val="24"/>
          <w:lang w:val="fr-FR"/>
        </w:rPr>
        <w:t>PLateforme</w:t>
      </w:r>
      <w:proofErr w:type="spellEnd"/>
      <w:r>
        <w:rPr>
          <w:rStyle w:val="wdyuqq"/>
          <w:rFonts w:ascii="Lato" w:hAnsi="Lato"/>
          <w:b/>
          <w:color w:val="000000"/>
          <w:sz w:val="24"/>
          <w:szCs w:val="24"/>
          <w:lang w:val="fr-FR"/>
        </w:rPr>
        <w:t xml:space="preserve"> d’Expertise Maladies Rares des </w:t>
      </w:r>
      <w:proofErr w:type="spellStart"/>
      <w:r>
        <w:rPr>
          <w:rStyle w:val="wdyuqq"/>
          <w:rFonts w:ascii="Lato" w:hAnsi="Lato"/>
          <w:b/>
          <w:color w:val="000000"/>
          <w:sz w:val="24"/>
          <w:szCs w:val="24"/>
          <w:lang w:val="fr-FR"/>
        </w:rPr>
        <w:t>Haut-de-France</w:t>
      </w:r>
      <w:proofErr w:type="spellEnd"/>
      <w:r>
        <w:rPr>
          <w:rStyle w:val="wdyuqq"/>
          <w:rFonts w:ascii="Lato" w:hAnsi="Lato"/>
          <w:b/>
          <w:color w:val="000000"/>
          <w:sz w:val="24"/>
          <w:szCs w:val="24"/>
          <w:lang w:val="fr-FR"/>
        </w:rPr>
        <w:t xml:space="preserve"> (PLEMaRa), basée au CHU de Lille, publie son premier appel à projets (AAP) à destination des Centres de Compétence de la Région des </w:t>
      </w:r>
      <w:proofErr w:type="spellStart"/>
      <w:r>
        <w:rPr>
          <w:rStyle w:val="wdyuqq"/>
          <w:rFonts w:ascii="Lato" w:hAnsi="Lato"/>
          <w:b/>
          <w:color w:val="000000"/>
          <w:sz w:val="24"/>
          <w:szCs w:val="24"/>
          <w:lang w:val="fr-FR"/>
        </w:rPr>
        <w:t>Hauts-de-France</w:t>
      </w:r>
      <w:proofErr w:type="spellEnd"/>
      <w:r>
        <w:rPr>
          <w:rStyle w:val="wdyuqq"/>
          <w:rFonts w:ascii="Lato" w:hAnsi="Lato"/>
          <w:b/>
          <w:color w:val="000000"/>
          <w:sz w:val="24"/>
          <w:szCs w:val="24"/>
          <w:lang w:val="fr-FR"/>
        </w:rPr>
        <w:t xml:space="preserve">. </w:t>
      </w:r>
    </w:p>
    <w:p w:rsidR="001872DB" w:rsidRDefault="001872DB" w:rsidP="001872DB">
      <w:pPr>
        <w:pStyle w:val="Titre"/>
        <w:jc w:val="both"/>
        <w:rPr>
          <w:rStyle w:val="wdyuqq"/>
          <w:rFonts w:ascii="Lato" w:hAnsi="Lato"/>
          <w:color w:val="000000"/>
          <w:sz w:val="24"/>
          <w:szCs w:val="24"/>
          <w:lang w:val="fr-FR"/>
        </w:rPr>
      </w:pPr>
    </w:p>
    <w:p w:rsidR="001872DB" w:rsidRDefault="001872DB" w:rsidP="001872DB">
      <w:pPr>
        <w:pStyle w:val="Titre"/>
        <w:jc w:val="both"/>
        <w:rPr>
          <w:rStyle w:val="wdyuqq"/>
          <w:rFonts w:ascii="Lato" w:hAnsi="Lato"/>
          <w:color w:val="000000"/>
          <w:sz w:val="24"/>
          <w:szCs w:val="24"/>
          <w:lang w:val="fr-FR"/>
        </w:rPr>
      </w:pPr>
      <w:r>
        <w:rPr>
          <w:rStyle w:val="wdyuqq"/>
          <w:rFonts w:ascii="Lato" w:hAnsi="Lato"/>
          <w:color w:val="000000"/>
          <w:sz w:val="24"/>
          <w:szCs w:val="24"/>
          <w:lang w:val="fr-FR"/>
        </w:rPr>
        <w:t xml:space="preserve">Cet AAP est rendu possible grâce à un don du cabinet FRANCONSEIL et de la recette issue du concert organisé par </w:t>
      </w:r>
      <w:r>
        <w:rPr>
          <w:rFonts w:ascii="Lato" w:hAnsi="Lato"/>
          <w:color w:val="000000"/>
          <w:sz w:val="24"/>
          <w:szCs w:val="24"/>
          <w:lang w:val="fr-FR"/>
        </w:rPr>
        <w:t xml:space="preserve">l’Orchestre Symphonique Européen lors </w:t>
      </w:r>
      <w:r>
        <w:rPr>
          <w:rStyle w:val="wdyuqq"/>
          <w:rFonts w:ascii="Lato" w:hAnsi="Lato"/>
          <w:color w:val="000000"/>
          <w:sz w:val="24"/>
          <w:szCs w:val="24"/>
          <w:lang w:val="fr-FR"/>
        </w:rPr>
        <w:t>de la Journée Internationale Maladies Rares (JIMR) 2022.</w:t>
      </w:r>
    </w:p>
    <w:p w:rsidR="001872DB" w:rsidRDefault="00020989" w:rsidP="001872DB">
      <w:pPr>
        <w:pStyle w:val="Titre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6699250" cy="1314450"/>
                <wp:effectExtent l="19050" t="19050" r="2540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0" cy="1314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2A32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6FCE8" id="Rectangle 21" o:spid="_x0000_s1026" style="position:absolute;margin-left:0;margin-top:7.7pt;width:527.5pt;height:103.5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" filled="f" strokecolor="#2a3298" strokeweight="3pt">
                <w10:wrap anchorx="margin"/>
              </v:rect>
            </w:pict>
          </mc:Fallback>
        </mc:AlternateContent>
      </w:r>
    </w:p>
    <w:p w:rsidR="001872DB" w:rsidRDefault="001872DB" w:rsidP="001872DB">
      <w:pPr>
        <w:pStyle w:val="04xlpa"/>
        <w:spacing w:beforeAutospacing="0" w:afterAutospacing="0"/>
        <w:ind w:left="426" w:right="405"/>
        <w:jc w:val="both"/>
        <w:rPr>
          <w:rFonts w:ascii="Lato" w:hAnsi="Lato"/>
          <w:color w:val="000000"/>
        </w:rPr>
      </w:pPr>
      <w:r>
        <w:rPr>
          <w:rStyle w:val="wdyuqq"/>
          <w:rFonts w:ascii="Lato" w:hAnsi="Lato"/>
          <w:color w:val="000000"/>
        </w:rPr>
        <w:t>La version électronique ou PDF de ce dossier dûment complétée doit être adressée par mail à Madame</w:t>
      </w:r>
      <w:r>
        <w:rPr>
          <w:rStyle w:val="wdyuqq"/>
          <w:rFonts w:ascii="Lato" w:hAnsi="Lato"/>
          <w:b/>
          <w:bCs/>
          <w:color w:val="67B74D"/>
        </w:rPr>
        <w:t xml:space="preserve"> </w:t>
      </w:r>
      <w:r>
        <w:rPr>
          <w:rStyle w:val="wdyuqq"/>
          <w:rFonts w:ascii="Lato" w:hAnsi="Lato"/>
          <w:color w:val="00B050"/>
        </w:rPr>
        <w:t>Eva PIRES</w:t>
      </w:r>
      <w:r>
        <w:rPr>
          <w:rStyle w:val="wdyuqq"/>
          <w:rFonts w:ascii="Lato" w:hAnsi="Lato"/>
          <w:color w:val="000000"/>
        </w:rPr>
        <w:t xml:space="preserve">, en charge des affaires générales de la transversalité maladies rares du CHU de Lille : </w:t>
      </w:r>
      <w:hyperlink r:id="rId8" w:tgtFrame="_blank" w:history="1">
        <w:r>
          <w:rPr>
            <w:rStyle w:val="wdyuqq"/>
            <w:color w:val="00B050"/>
          </w:rPr>
          <w:t>p</w:t>
        </w:r>
      </w:hyperlink>
      <w:r>
        <w:rPr>
          <w:rStyle w:val="wdyuqq"/>
          <w:rFonts w:ascii="Lato" w:hAnsi="Lato"/>
          <w:color w:val="00B050"/>
        </w:rPr>
        <w:t>lemara@chu</w:t>
      </w:r>
      <w:r>
        <w:rPr>
          <w:rStyle w:val="wdyuqq"/>
          <w:rFonts w:ascii="Tahoma" w:hAnsi="Tahoma" w:cs="Tahoma"/>
          <w:color w:val="00B050"/>
        </w:rPr>
        <w:t>﻿</w:t>
      </w:r>
      <w:r>
        <w:rPr>
          <w:rStyle w:val="wdyuqq"/>
          <w:rFonts w:ascii="Lato" w:hAnsi="Lato"/>
          <w:color w:val="00B050"/>
        </w:rPr>
        <w:t>-lille.fr</w:t>
      </w:r>
      <w:r>
        <w:rPr>
          <w:rStyle w:val="wdyuqq"/>
          <w:rFonts w:ascii="Lato" w:hAnsi="Lato"/>
          <w:color w:val="000000"/>
        </w:rPr>
        <w:t xml:space="preserve">, au plus tard le </w:t>
      </w:r>
      <w:r>
        <w:rPr>
          <w:rStyle w:val="wdyuqq"/>
          <w:rFonts w:ascii="Lato" w:hAnsi="Lato"/>
          <w:color w:val="00B050"/>
        </w:rPr>
        <w:t xml:space="preserve">12 janvier 2024 </w:t>
      </w:r>
      <w:r>
        <w:rPr>
          <w:rStyle w:val="wdyuqq"/>
          <w:rFonts w:ascii="Lato" w:hAnsi="Lato"/>
          <w:color w:val="000000"/>
        </w:rPr>
        <w:t>à minuit. Un email de confirmation vous sera adressé après réception du dossier.</w:t>
      </w:r>
    </w:p>
    <w:p w:rsidR="001872DB" w:rsidRDefault="001872DB" w:rsidP="001872DB">
      <w:pPr>
        <w:pStyle w:val="04xlpa"/>
        <w:ind w:firstLine="426"/>
        <w:rPr>
          <w:rStyle w:val="wdyuqq"/>
          <w:color w:val="00B050"/>
        </w:rPr>
      </w:pPr>
      <w:bookmarkStart w:id="0" w:name="_GoBack"/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2232025</wp:posOffset>
            </wp:positionH>
            <wp:positionV relativeFrom="page">
              <wp:posOffset>6769735</wp:posOffset>
            </wp:positionV>
            <wp:extent cx="5180965" cy="3927475"/>
            <wp:effectExtent l="0" t="0" r="63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965" cy="392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Style w:val="wdyuqq"/>
          <w:rFonts w:ascii="Lato" w:hAnsi="Lato"/>
          <w:color w:val="000000"/>
        </w:rPr>
        <w:t xml:space="preserve">Le résultat de cet appel à projets sera communiqué le </w:t>
      </w:r>
      <w:r>
        <w:rPr>
          <w:rStyle w:val="wdyuqq"/>
          <w:rFonts w:ascii="Lato" w:hAnsi="Lato"/>
          <w:color w:val="00B050"/>
        </w:rPr>
        <w:t xml:space="preserve">29 février 2024.  </w:t>
      </w:r>
    </w:p>
    <w:p w:rsidR="001872DB" w:rsidRDefault="00020989" w:rsidP="001872DB">
      <w:pPr>
        <w:pStyle w:val="04xlpa"/>
        <w:ind w:firstLine="42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113030</wp:posOffset>
                </wp:positionV>
                <wp:extent cx="6699250" cy="2346960"/>
                <wp:effectExtent l="19050" t="19050" r="25400" b="152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0" cy="2346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CC15E" id="Rectangle 22" o:spid="_x0000_s1026" style="position:absolute;margin-left:2.4pt;margin-top:8.9pt;width:527.5pt;height:184.8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" filled="f" strokecolor="#00b050" strokeweight="3pt">
                <w10:wrap anchorx="margin"/>
              </v:rect>
            </w:pict>
          </mc:Fallback>
        </mc:AlternateContent>
      </w:r>
    </w:p>
    <w:p w:rsidR="001872DB" w:rsidRDefault="001872DB" w:rsidP="001872DB">
      <w:pPr>
        <w:pStyle w:val="Titre"/>
        <w:ind w:left="426"/>
        <w:jc w:val="both"/>
        <w:rPr>
          <w:rStyle w:val="wdyuqq"/>
          <w:b/>
          <w:color w:val="000000"/>
          <w:sz w:val="24"/>
          <w:szCs w:val="24"/>
          <w:lang w:val="fr-FR"/>
        </w:rPr>
      </w:pPr>
      <w:r>
        <w:rPr>
          <w:rStyle w:val="wdyuqq"/>
          <w:rFonts w:ascii="Lato" w:hAnsi="Lato"/>
          <w:b/>
          <w:color w:val="000000"/>
          <w:sz w:val="24"/>
          <w:szCs w:val="24"/>
          <w:lang w:val="fr-FR"/>
        </w:rPr>
        <w:t>Ce premier AAP a pour objet de soutenir l’amélioration de l’accueil, le développement d’outils d’information et/ou d’éducation à destination des patients et de leurs proches.</w:t>
      </w:r>
    </w:p>
    <w:p w:rsidR="001872DB" w:rsidRDefault="001872DB" w:rsidP="001872DB">
      <w:pPr>
        <w:pStyle w:val="Titre"/>
        <w:ind w:left="426"/>
        <w:jc w:val="both"/>
      </w:pPr>
    </w:p>
    <w:p w:rsidR="001872DB" w:rsidRDefault="001872DB" w:rsidP="001872DB">
      <w:pPr>
        <w:pStyle w:val="Titre"/>
        <w:ind w:left="426"/>
        <w:jc w:val="both"/>
        <w:rPr>
          <w:rFonts w:ascii="Lato" w:hAnsi="Lato"/>
          <w:sz w:val="17"/>
          <w:lang w:val="fr-FR"/>
        </w:rPr>
      </w:pPr>
      <w:r>
        <w:rPr>
          <w:rFonts w:ascii="Lato" w:hAnsi="Lato"/>
          <w:color w:val="000000"/>
          <w:sz w:val="24"/>
          <w:szCs w:val="24"/>
          <w:lang w:val="fr-FR" w:eastAsia="fr-FR"/>
        </w:rPr>
        <w:t xml:space="preserve">PLEMaRa a en effet parmi ses missions : </w:t>
      </w:r>
    </w:p>
    <w:p w:rsidR="001872DB" w:rsidRDefault="001872DB" w:rsidP="001872DB">
      <w:pPr>
        <w:numPr>
          <w:ilvl w:val="0"/>
          <w:numId w:val="4"/>
        </w:numPr>
        <w:autoSpaceDN w:val="0"/>
        <w:spacing w:after="100" w:afterAutospacing="1" w:line="240" w:lineRule="auto"/>
        <w:ind w:left="426" w:firstLine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L’accompagnement et l'orientation des patients </w:t>
      </w:r>
    </w:p>
    <w:p w:rsidR="001872DB" w:rsidRDefault="001872DB" w:rsidP="001872DB">
      <w:pPr>
        <w:numPr>
          <w:ilvl w:val="0"/>
          <w:numId w:val="4"/>
        </w:numPr>
        <w:autoSpaceDN w:val="0"/>
        <w:spacing w:before="100" w:beforeAutospacing="1" w:after="100" w:afterAutospacing="1" w:line="240" w:lineRule="auto"/>
        <w:ind w:left="426" w:firstLine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L'amélioration de la visibilité des centres labellisés maladies rares </w:t>
      </w:r>
    </w:p>
    <w:p w:rsidR="001872DB" w:rsidRDefault="001872DB" w:rsidP="001872DB">
      <w:pPr>
        <w:pStyle w:val="Titre"/>
        <w:ind w:left="426"/>
        <w:jc w:val="both"/>
        <w:rPr>
          <w:rFonts w:ascii="Lato" w:hAnsi="Lato"/>
          <w:b/>
          <w:sz w:val="24"/>
          <w:szCs w:val="24"/>
          <w:lang w:val="fr-FR"/>
        </w:rPr>
      </w:pPr>
      <w:r>
        <w:rPr>
          <w:rFonts w:ascii="Lato" w:hAnsi="Lato"/>
          <w:b/>
          <w:sz w:val="24"/>
          <w:szCs w:val="24"/>
          <w:lang w:val="fr-FR"/>
        </w:rPr>
        <w:t>Pour cette première édition, l’enveloppe financière globale est de 12000 euros et pourra financer jusqu’à 8 projets.</w:t>
      </w:r>
    </w:p>
    <w:p w:rsidR="001872DB" w:rsidRDefault="001872DB" w:rsidP="001872DB">
      <w:pPr>
        <w:pStyle w:val="Titre"/>
        <w:ind w:left="426"/>
        <w:jc w:val="both"/>
        <w:rPr>
          <w:rFonts w:ascii="Lato" w:hAnsi="Lato"/>
          <w:b/>
          <w:sz w:val="24"/>
          <w:szCs w:val="24"/>
          <w:lang w:val="fr-FR" w:eastAsia="fr-FR"/>
        </w:rPr>
      </w:pPr>
      <w:r>
        <w:rPr>
          <w:rFonts w:ascii="Lato" w:hAnsi="Lato"/>
          <w:b/>
          <w:sz w:val="24"/>
          <w:szCs w:val="24"/>
          <w:lang w:val="fr-FR" w:eastAsia="fr-FR"/>
        </w:rPr>
        <w:t>Le financement pourra atteindre un montant maximum de 3 000 euros par projet. La décision finale sur l’acceptation d’un projet et le niveau de son financement sera laissée à l’appréciation du jury.</w:t>
      </w:r>
    </w:p>
    <w:p w:rsidR="001872DB" w:rsidRDefault="001872DB" w:rsidP="001872DB">
      <w:pPr>
        <w:pStyle w:val="Titre"/>
        <w:ind w:left="426"/>
        <w:jc w:val="both"/>
        <w:rPr>
          <w:lang w:val="fr-FR"/>
        </w:rPr>
      </w:pPr>
    </w:p>
    <w:p w:rsidR="00020989" w:rsidRDefault="00020989" w:rsidP="001872DB">
      <w:pPr>
        <w:pStyle w:val="Titre"/>
        <w:ind w:left="426"/>
        <w:jc w:val="both"/>
        <w:rPr>
          <w:rFonts w:ascii="Lato" w:hAnsi="Lato"/>
          <w:b/>
          <w:sz w:val="24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699250" cy="857250"/>
                <wp:effectExtent l="19050" t="1905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0" cy="8572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A72AE" id="Rectangle 5" o:spid="_x0000_s1026" style="position:absolute;margin-left:0;margin-top:8.95pt;width:527.5pt;height:67.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" filled="f" strokecolor="#00b050" strokeweight="3pt">
                <w10:wrap anchorx="margin"/>
              </v:rect>
            </w:pict>
          </mc:Fallback>
        </mc:AlternateContent>
      </w:r>
    </w:p>
    <w:p w:rsidR="001872DB" w:rsidRDefault="001872DB" w:rsidP="001872DB">
      <w:pPr>
        <w:pStyle w:val="Titre"/>
        <w:ind w:left="426"/>
        <w:jc w:val="both"/>
        <w:rPr>
          <w:rFonts w:ascii="Lato" w:hAnsi="Lato"/>
          <w:b/>
          <w:sz w:val="24"/>
          <w:szCs w:val="24"/>
          <w:lang w:val="fr-FR" w:eastAsia="fr-FR"/>
        </w:rPr>
      </w:pPr>
      <w:r>
        <w:rPr>
          <w:rFonts w:ascii="Lato" w:hAnsi="Lato"/>
          <w:b/>
          <w:sz w:val="24"/>
          <w:szCs w:val="24"/>
          <w:lang w:val="fr-FR"/>
        </w:rPr>
        <w:t>Ce</w:t>
      </w:r>
      <w:r>
        <w:rPr>
          <w:rFonts w:ascii="Lato" w:hAnsi="Lato"/>
          <w:b/>
          <w:sz w:val="24"/>
          <w:szCs w:val="24"/>
          <w:lang w:val="fr-FR" w:eastAsia="fr-FR"/>
        </w:rPr>
        <w:t xml:space="preserve"> dossier comprend 3 parties :</w:t>
      </w:r>
    </w:p>
    <w:p w:rsidR="001872DB" w:rsidRDefault="001872DB" w:rsidP="001872DB">
      <w:pPr>
        <w:pStyle w:val="Titre"/>
        <w:ind w:left="426"/>
        <w:jc w:val="both"/>
        <w:rPr>
          <w:rFonts w:ascii="Lato" w:hAnsi="Lato"/>
          <w:sz w:val="24"/>
          <w:szCs w:val="24"/>
          <w:lang w:val="fr-FR" w:eastAsia="fr-FR"/>
        </w:rPr>
      </w:pPr>
      <w:r>
        <w:rPr>
          <w:rFonts w:ascii="Lato" w:hAnsi="Lato"/>
          <w:sz w:val="24"/>
          <w:szCs w:val="24"/>
          <w:lang w:val="fr-FR" w:eastAsia="fr-FR"/>
        </w:rPr>
        <w:t>1. Partie administrative</w:t>
      </w:r>
    </w:p>
    <w:p w:rsidR="001872DB" w:rsidRDefault="001872DB" w:rsidP="001872DB">
      <w:pPr>
        <w:pStyle w:val="Titre"/>
        <w:ind w:left="426"/>
        <w:jc w:val="both"/>
        <w:rPr>
          <w:rFonts w:ascii="Lato" w:hAnsi="Lato"/>
          <w:sz w:val="24"/>
          <w:szCs w:val="24"/>
          <w:lang w:val="fr-FR" w:eastAsia="fr-FR"/>
        </w:rPr>
      </w:pPr>
      <w:r>
        <w:rPr>
          <w:rFonts w:ascii="Lato" w:hAnsi="Lato"/>
          <w:sz w:val="24"/>
          <w:szCs w:val="24"/>
          <w:lang w:val="fr-FR" w:eastAsia="fr-FR"/>
        </w:rPr>
        <w:t xml:space="preserve">2. Partie descriptive </w:t>
      </w:r>
    </w:p>
    <w:p w:rsidR="001872DB" w:rsidRDefault="001872DB" w:rsidP="001872DB">
      <w:pPr>
        <w:pStyle w:val="Titre"/>
        <w:ind w:left="426"/>
        <w:jc w:val="both"/>
        <w:rPr>
          <w:rFonts w:ascii="Lato" w:hAnsi="Lato"/>
          <w:sz w:val="24"/>
          <w:szCs w:val="24"/>
          <w:lang w:val="fr-FR" w:eastAsia="fr-FR"/>
        </w:rPr>
      </w:pPr>
      <w:r>
        <w:rPr>
          <w:rFonts w:ascii="Lato" w:hAnsi="Lato"/>
          <w:color w:val="000000"/>
          <w:sz w:val="24"/>
          <w:szCs w:val="24"/>
          <w:lang w:val="fr-FR" w:eastAsia="fr-FR"/>
        </w:rPr>
        <w:t xml:space="preserve">3. Partie financière </w:t>
      </w:r>
    </w:p>
    <w:p w:rsidR="001872DB" w:rsidRDefault="001872DB" w:rsidP="001872DB">
      <w:pPr>
        <w:pStyle w:val="Titre"/>
        <w:ind w:left="426"/>
        <w:jc w:val="both"/>
        <w:rPr>
          <w:rFonts w:ascii="Lato" w:hAnsi="Lato"/>
          <w:b/>
          <w:sz w:val="24"/>
          <w:szCs w:val="24"/>
          <w:lang w:val="fr-FR"/>
        </w:rPr>
      </w:pPr>
      <w:r>
        <w:rPr>
          <w:rFonts w:ascii="Lato" w:hAnsi="Lato"/>
          <w:b/>
          <w:sz w:val="24"/>
          <w:szCs w:val="24"/>
          <w:lang w:val="fr-FR" w:eastAsia="fr-FR"/>
        </w:rPr>
        <w:t xml:space="preserve"> </w:t>
      </w:r>
      <w:r>
        <w:rPr>
          <w:rFonts w:ascii="Lato" w:hAnsi="Lato"/>
          <w:b/>
          <w:sz w:val="24"/>
          <w:szCs w:val="24"/>
          <w:lang w:val="fr-FR" w:eastAsia="fr-FR"/>
        </w:rPr>
        <w:br w:type="page"/>
      </w:r>
    </w:p>
    <w:p w:rsidR="001872DB" w:rsidRDefault="001872DB" w:rsidP="001872DB">
      <w:pPr>
        <w:pStyle w:val="Titre"/>
        <w:rPr>
          <w:sz w:val="17"/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515100" cy="368300"/>
                <wp:effectExtent l="0" t="0" r="19050" b="1270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68300"/>
                        </a:xfrm>
                        <a:prstGeom prst="roundRect">
                          <a:avLst/>
                        </a:prstGeom>
                        <a:solidFill>
                          <a:srgbClr val="2A3298"/>
                        </a:solidFill>
                        <a:ln>
                          <a:solidFill>
                            <a:srgbClr val="2A32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D47C55" id="Rectangle : coins arrondis 4" o:spid="_x0000_s1026" style="position:absolute;margin-left:0;margin-top:.9pt;width:513pt;height:2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" fillcolor="#2a3298" strokecolor="#2a3298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3774440" cy="342900"/>
                <wp:effectExtent l="0" t="0" r="0" b="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2DB" w:rsidRDefault="001872DB" w:rsidP="001872D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" w:hAnsi="Lat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DOSSIER ADMINISTRATIF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7" o:spid="_x0000_s1027" type="#_x0000_t202" style="position:absolute;margin-left:0;margin-top:.9pt;width:297.2pt;height:27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" filled="f" stroked="f">
                <v:textbox>
                  <w:txbxContent>
                    <w:p w:rsidR="001872DB" w:rsidRDefault="001872DB" w:rsidP="001872D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Lato" w:hAnsi="Lat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Lato" w:hAnsi="Lato"/>
                          <w:b/>
                          <w:color w:val="FFFFFF" w:themeColor="background1"/>
                          <w:sz w:val="32"/>
                          <w:szCs w:val="32"/>
                        </w:rPr>
                        <w:t>DOSSIER ADMINISTRATIF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872DB" w:rsidRDefault="001872DB" w:rsidP="001872DB">
      <w:pPr>
        <w:pStyle w:val="Titre"/>
        <w:rPr>
          <w:rFonts w:ascii="Lato" w:hAnsi="Lato"/>
          <w:b/>
          <w:color w:val="2A3298"/>
          <w:sz w:val="28"/>
          <w:szCs w:val="28"/>
          <w:lang w:val="fr-FR"/>
        </w:rPr>
      </w:pPr>
    </w:p>
    <w:p w:rsidR="001872DB" w:rsidRDefault="001872DB" w:rsidP="001872DB">
      <w:pPr>
        <w:pStyle w:val="Titre"/>
        <w:rPr>
          <w:rFonts w:ascii="Lato" w:hAnsi="Lato"/>
          <w:sz w:val="24"/>
          <w:szCs w:val="24"/>
          <w:lang w:val="fr-FR"/>
        </w:rPr>
      </w:pPr>
    </w:p>
    <w:p w:rsidR="001872DB" w:rsidRDefault="001872DB" w:rsidP="001872DB">
      <w:pPr>
        <w:pStyle w:val="Titre"/>
        <w:rPr>
          <w:sz w:val="12"/>
          <w:szCs w:val="12"/>
          <w:lang w:val="fr-FR"/>
        </w:rPr>
      </w:pPr>
    </w:p>
    <w:p w:rsidR="001872DB" w:rsidRDefault="001872DB" w:rsidP="001872DB">
      <w:pPr>
        <w:pStyle w:val="Titre"/>
        <w:numPr>
          <w:ilvl w:val="0"/>
          <w:numId w:val="6"/>
        </w:numPr>
        <w:rPr>
          <w:rFonts w:ascii="Lato" w:hAnsi="Lato"/>
          <w:b/>
          <w:color w:val="2A3298"/>
          <w:sz w:val="28"/>
          <w:szCs w:val="28"/>
        </w:rPr>
      </w:pPr>
      <w:r>
        <w:rPr>
          <w:rFonts w:ascii="Lato" w:hAnsi="Lato"/>
          <w:b/>
          <w:color w:val="2A3298"/>
          <w:sz w:val="28"/>
          <w:szCs w:val="28"/>
        </w:rPr>
        <w:t>IDENTIFICATION DU PROJET</w:t>
      </w:r>
    </w:p>
    <w:p w:rsidR="001872DB" w:rsidRDefault="001872DB" w:rsidP="001872DB">
      <w:pPr>
        <w:pStyle w:val="Titre"/>
        <w:rPr>
          <w:rFonts w:ascii="Lato" w:hAnsi="Lato"/>
          <w:sz w:val="24"/>
          <w:szCs w:val="24"/>
        </w:rPr>
      </w:pPr>
    </w:p>
    <w:tbl>
      <w:tblPr>
        <w:tblStyle w:val="Grilledutableau"/>
        <w:tblW w:w="0" w:type="auto"/>
        <w:tblInd w:w="0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439"/>
        <w:gridCol w:w="6824"/>
      </w:tblGrid>
      <w:tr w:rsidR="001872DB" w:rsidTr="001872DB">
        <w:trPr>
          <w:trHeight w:val="904"/>
        </w:trPr>
        <w:tc>
          <w:tcPr>
            <w:tcW w:w="3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:rsidR="001872DB" w:rsidRDefault="001872DB">
            <w:pPr>
              <w:spacing w:before="120" w:after="120"/>
              <w:rPr>
                <w:rFonts w:ascii="Lato" w:hAnsi="Lato"/>
                <w:b/>
                <w:color w:val="44546A" w:themeColor="text2"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b/>
                <w:color w:val="44546A" w:themeColor="text2"/>
                <w:sz w:val="24"/>
                <w:szCs w:val="24"/>
              </w:rPr>
              <w:t>Titre</w:t>
            </w:r>
            <w:proofErr w:type="spellEnd"/>
            <w:r>
              <w:rPr>
                <w:rFonts w:ascii="Lato" w:hAnsi="Lato"/>
                <w:b/>
                <w:color w:val="44546A" w:themeColor="text2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Lato" w:hAnsi="Lato"/>
                <w:b/>
                <w:color w:val="44546A" w:themeColor="text2"/>
                <w:sz w:val="24"/>
                <w:szCs w:val="24"/>
              </w:rPr>
              <w:t>projet</w:t>
            </w:r>
            <w:proofErr w:type="spellEnd"/>
            <w:r>
              <w:rPr>
                <w:rFonts w:ascii="Lato" w:hAnsi="Lato"/>
                <w:b/>
                <w:color w:val="44546A" w:themeColor="text2"/>
                <w:sz w:val="24"/>
                <w:szCs w:val="24"/>
              </w:rPr>
              <w:t xml:space="preserve"> </w:t>
            </w:r>
          </w:p>
        </w:tc>
        <w:tc>
          <w:tcPr>
            <w:tcW w:w="682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1872DB" w:rsidRDefault="001872DB">
            <w:pPr>
              <w:spacing w:before="120" w:after="120"/>
              <w:rPr>
                <w:rFonts w:ascii="Lato" w:hAnsi="Lato"/>
                <w:color w:val="auto"/>
                <w:sz w:val="24"/>
                <w:szCs w:val="24"/>
              </w:rPr>
            </w:pPr>
          </w:p>
        </w:tc>
      </w:tr>
      <w:tr w:rsidR="001872DB" w:rsidTr="001872DB">
        <w:trPr>
          <w:trHeight w:val="2490"/>
        </w:trPr>
        <w:tc>
          <w:tcPr>
            <w:tcW w:w="3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:rsidR="001872DB" w:rsidRDefault="001872DB">
            <w:pPr>
              <w:spacing w:after="120"/>
              <w:rPr>
                <w:rFonts w:ascii="Lato" w:hAnsi="Lato"/>
                <w:b/>
                <w:color w:val="44546A" w:themeColor="text2"/>
                <w:sz w:val="24"/>
                <w:szCs w:val="24"/>
              </w:rPr>
            </w:pPr>
            <w:r>
              <w:rPr>
                <w:rFonts w:ascii="Lato" w:hAnsi="Lato"/>
                <w:b/>
                <w:color w:val="44546A" w:themeColor="text2"/>
                <w:sz w:val="24"/>
                <w:szCs w:val="24"/>
              </w:rPr>
              <w:t xml:space="preserve">Objectif principal du </w:t>
            </w:r>
            <w:proofErr w:type="spellStart"/>
            <w:r>
              <w:rPr>
                <w:rFonts w:ascii="Lato" w:hAnsi="Lato"/>
                <w:b/>
                <w:color w:val="44546A" w:themeColor="text2"/>
                <w:sz w:val="24"/>
                <w:szCs w:val="24"/>
              </w:rPr>
              <w:t>projet</w:t>
            </w:r>
            <w:proofErr w:type="spellEnd"/>
          </w:p>
          <w:p w:rsidR="001872DB" w:rsidRDefault="001872DB">
            <w:pPr>
              <w:spacing w:after="120"/>
              <w:rPr>
                <w:rFonts w:ascii="Lato" w:hAnsi="Lato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682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1872DB" w:rsidRDefault="001872DB">
            <w:pPr>
              <w:spacing w:before="120" w:after="120"/>
              <w:rPr>
                <w:rFonts w:ascii="Lato" w:hAnsi="Lato"/>
                <w:color w:val="auto"/>
                <w:sz w:val="24"/>
                <w:szCs w:val="24"/>
              </w:rPr>
            </w:pPr>
          </w:p>
        </w:tc>
      </w:tr>
      <w:tr w:rsidR="001872DB" w:rsidTr="001872DB">
        <w:trPr>
          <w:trHeight w:val="627"/>
        </w:trPr>
        <w:tc>
          <w:tcPr>
            <w:tcW w:w="3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:rsidR="001872DB" w:rsidRDefault="001872DB">
            <w:pPr>
              <w:spacing w:before="120" w:after="120"/>
              <w:rPr>
                <w:rFonts w:ascii="Lato" w:hAnsi="Lato"/>
                <w:b/>
                <w:color w:val="44546A" w:themeColor="text2"/>
                <w:sz w:val="24"/>
                <w:szCs w:val="24"/>
              </w:rPr>
            </w:pPr>
            <w:r>
              <w:rPr>
                <w:rFonts w:ascii="Lato" w:hAnsi="Lato"/>
                <w:b/>
                <w:color w:val="44546A" w:themeColor="text2"/>
                <w:sz w:val="24"/>
                <w:szCs w:val="24"/>
              </w:rPr>
              <w:t xml:space="preserve">Durée du </w:t>
            </w:r>
            <w:proofErr w:type="spellStart"/>
            <w:r>
              <w:rPr>
                <w:rFonts w:ascii="Lato" w:hAnsi="Lato"/>
                <w:b/>
                <w:color w:val="44546A" w:themeColor="text2"/>
                <w:sz w:val="24"/>
                <w:szCs w:val="24"/>
              </w:rPr>
              <w:t>projet</w:t>
            </w:r>
            <w:proofErr w:type="spellEnd"/>
            <w:r>
              <w:rPr>
                <w:rFonts w:ascii="Lato" w:hAnsi="Lato"/>
                <w:b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b/>
                <w:color w:val="44546A" w:themeColor="text2"/>
                <w:sz w:val="24"/>
                <w:szCs w:val="24"/>
              </w:rPr>
              <w:t>en</w:t>
            </w:r>
            <w:proofErr w:type="spellEnd"/>
            <w:r>
              <w:rPr>
                <w:rFonts w:ascii="Lato" w:hAnsi="Lato"/>
                <w:b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b/>
                <w:color w:val="44546A" w:themeColor="text2"/>
                <w:sz w:val="24"/>
                <w:szCs w:val="24"/>
              </w:rPr>
              <w:t>mois</w:t>
            </w:r>
            <w:proofErr w:type="spellEnd"/>
            <w:r>
              <w:rPr>
                <w:rFonts w:ascii="Lato" w:hAnsi="Lato"/>
                <w:b/>
                <w:color w:val="44546A" w:themeColor="text2"/>
                <w:sz w:val="24"/>
                <w:szCs w:val="24"/>
              </w:rPr>
              <w:t xml:space="preserve"> </w:t>
            </w:r>
          </w:p>
          <w:p w:rsidR="001872DB" w:rsidRDefault="001872DB">
            <w:pPr>
              <w:spacing w:before="120" w:after="120"/>
              <w:rPr>
                <w:rFonts w:ascii="Lato" w:hAnsi="Lato"/>
                <w:b/>
                <w:color w:val="44546A" w:themeColor="text2"/>
                <w:sz w:val="24"/>
                <w:szCs w:val="24"/>
              </w:rPr>
            </w:pPr>
            <w:r>
              <w:rPr>
                <w:rFonts w:ascii="Lato" w:hAnsi="Lato"/>
                <w:b/>
                <w:color w:val="44546A" w:themeColor="text2"/>
                <w:sz w:val="24"/>
                <w:szCs w:val="24"/>
              </w:rPr>
              <w:t>(</w:t>
            </w:r>
            <w:r>
              <w:rPr>
                <w:rFonts w:ascii="Lato" w:hAnsi="Lato"/>
                <w:b/>
                <w:color w:val="44546A" w:themeColor="text2"/>
                <w:sz w:val="24"/>
                <w:szCs w:val="24"/>
                <w:u w:val="single"/>
              </w:rPr>
              <w:t xml:space="preserve">12 </w:t>
            </w:r>
            <w:proofErr w:type="spellStart"/>
            <w:r>
              <w:rPr>
                <w:rFonts w:ascii="Lato" w:hAnsi="Lato"/>
                <w:b/>
                <w:color w:val="44546A" w:themeColor="text2"/>
                <w:sz w:val="24"/>
                <w:szCs w:val="24"/>
                <w:u w:val="single"/>
              </w:rPr>
              <w:t>mois</w:t>
            </w:r>
            <w:proofErr w:type="spellEnd"/>
            <w:r>
              <w:rPr>
                <w:rFonts w:ascii="Lato" w:hAnsi="Lato"/>
                <w:b/>
                <w:color w:val="44546A" w:themeColor="text2"/>
                <w:sz w:val="24"/>
                <w:szCs w:val="24"/>
                <w:u w:val="single"/>
              </w:rPr>
              <w:t xml:space="preserve"> maximum</w:t>
            </w:r>
            <w:r>
              <w:rPr>
                <w:rFonts w:ascii="Lato" w:hAnsi="Lato"/>
                <w:b/>
                <w:color w:val="44546A" w:themeColor="text2"/>
                <w:sz w:val="24"/>
                <w:szCs w:val="24"/>
              </w:rPr>
              <w:t>)</w:t>
            </w:r>
          </w:p>
        </w:tc>
        <w:tc>
          <w:tcPr>
            <w:tcW w:w="682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1872DB" w:rsidRDefault="001872DB">
            <w:pPr>
              <w:spacing w:before="120" w:after="120"/>
              <w:rPr>
                <w:rFonts w:ascii="Lato" w:hAnsi="Lato"/>
                <w:color w:val="auto"/>
                <w:sz w:val="24"/>
                <w:szCs w:val="24"/>
              </w:rPr>
            </w:pPr>
          </w:p>
        </w:tc>
      </w:tr>
      <w:tr w:rsidR="001872DB" w:rsidTr="001872DB">
        <w:trPr>
          <w:trHeight w:val="627"/>
        </w:trPr>
        <w:tc>
          <w:tcPr>
            <w:tcW w:w="3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:rsidR="001872DB" w:rsidRDefault="001872DB">
            <w:pPr>
              <w:spacing w:before="120" w:after="120"/>
              <w:rPr>
                <w:rFonts w:ascii="Lato" w:hAnsi="Lato"/>
                <w:b/>
                <w:color w:val="44546A" w:themeColor="text2"/>
                <w:sz w:val="24"/>
                <w:szCs w:val="24"/>
                <w:lang w:val="fr-FR"/>
              </w:rPr>
            </w:pPr>
            <w:r>
              <w:rPr>
                <w:rFonts w:ascii="Lato" w:hAnsi="Lato"/>
                <w:b/>
                <w:color w:val="44546A" w:themeColor="text2"/>
                <w:sz w:val="24"/>
                <w:szCs w:val="24"/>
                <w:lang w:val="fr-FR"/>
              </w:rPr>
              <w:t>Coût total du projet TTC</w:t>
            </w:r>
          </w:p>
        </w:tc>
        <w:tc>
          <w:tcPr>
            <w:tcW w:w="682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1872DB" w:rsidRDefault="001872DB">
            <w:pPr>
              <w:spacing w:before="120" w:after="120"/>
              <w:rPr>
                <w:rFonts w:ascii="Lato" w:hAnsi="Lato"/>
                <w:color w:val="auto"/>
                <w:sz w:val="24"/>
                <w:szCs w:val="24"/>
                <w:lang w:val="fr-FR"/>
              </w:rPr>
            </w:pPr>
          </w:p>
        </w:tc>
      </w:tr>
      <w:tr w:rsidR="001872DB" w:rsidTr="001872DB">
        <w:trPr>
          <w:trHeight w:val="627"/>
        </w:trPr>
        <w:tc>
          <w:tcPr>
            <w:tcW w:w="3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:rsidR="001872DB" w:rsidRDefault="001872DB">
            <w:pPr>
              <w:spacing w:before="120" w:after="120"/>
              <w:rPr>
                <w:rFonts w:ascii="Lato" w:hAnsi="Lato"/>
                <w:b/>
                <w:color w:val="44546A" w:themeColor="text2"/>
                <w:sz w:val="24"/>
                <w:szCs w:val="24"/>
                <w:lang w:val="fr-FR"/>
              </w:rPr>
            </w:pPr>
            <w:r>
              <w:rPr>
                <w:rFonts w:ascii="Lato" w:hAnsi="Lato"/>
                <w:b/>
                <w:color w:val="44546A" w:themeColor="text2"/>
                <w:sz w:val="24"/>
                <w:szCs w:val="24"/>
                <w:lang w:val="fr-FR"/>
              </w:rPr>
              <w:t xml:space="preserve">Budget demandé à PLEMaRa </w:t>
            </w:r>
            <w:r>
              <w:rPr>
                <w:rFonts w:ascii="Lato" w:hAnsi="Lato"/>
                <w:b/>
                <w:color w:val="44546A" w:themeColor="text2"/>
                <w:sz w:val="20"/>
                <w:szCs w:val="20"/>
                <w:lang w:val="fr-FR"/>
              </w:rPr>
              <w:t>(dans la limite maximale de 3 000 €)</w:t>
            </w:r>
          </w:p>
        </w:tc>
        <w:tc>
          <w:tcPr>
            <w:tcW w:w="682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1872DB" w:rsidRDefault="001872DB">
            <w:pPr>
              <w:spacing w:before="120" w:after="120"/>
              <w:rPr>
                <w:rFonts w:ascii="Lato" w:hAnsi="Lato"/>
                <w:color w:val="auto"/>
                <w:sz w:val="24"/>
                <w:szCs w:val="24"/>
                <w:lang w:val="fr-FR"/>
              </w:rPr>
            </w:pPr>
          </w:p>
        </w:tc>
      </w:tr>
    </w:tbl>
    <w:p w:rsidR="001872DB" w:rsidRDefault="001872DB" w:rsidP="001872DB">
      <w:pPr>
        <w:pStyle w:val="Titre"/>
        <w:rPr>
          <w:sz w:val="17"/>
          <w:lang w:val="fr-FR"/>
        </w:rPr>
      </w:pPr>
    </w:p>
    <w:p w:rsidR="001872DB" w:rsidRDefault="001872DB" w:rsidP="001872DB">
      <w:pPr>
        <w:pStyle w:val="Titre"/>
        <w:rPr>
          <w:sz w:val="12"/>
          <w:szCs w:val="12"/>
          <w:lang w:val="fr-FR"/>
        </w:rPr>
      </w:pPr>
    </w:p>
    <w:p w:rsidR="001872DB" w:rsidRDefault="001872DB" w:rsidP="001872DB">
      <w:pPr>
        <w:pStyle w:val="Titre"/>
        <w:rPr>
          <w:sz w:val="17"/>
          <w:lang w:val="fr-FR"/>
        </w:rPr>
      </w:pPr>
    </w:p>
    <w:p w:rsidR="001872DB" w:rsidRDefault="001872DB" w:rsidP="001872DB">
      <w:pPr>
        <w:pStyle w:val="Titre"/>
        <w:numPr>
          <w:ilvl w:val="0"/>
          <w:numId w:val="7"/>
        </w:numPr>
        <w:rPr>
          <w:rFonts w:ascii="Lato" w:hAnsi="Lato"/>
          <w:b/>
          <w:color w:val="2A3298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2381885</wp:posOffset>
            </wp:positionH>
            <wp:positionV relativeFrom="page">
              <wp:posOffset>6769100</wp:posOffset>
            </wp:positionV>
            <wp:extent cx="5180965" cy="3927475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965" cy="392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ato" w:hAnsi="Lato"/>
          <w:b/>
          <w:color w:val="2A3298"/>
          <w:sz w:val="28"/>
          <w:szCs w:val="28"/>
        </w:rPr>
        <w:t xml:space="preserve">PORTEUR DU PROJET </w:t>
      </w:r>
    </w:p>
    <w:p w:rsidR="001872DB" w:rsidRDefault="001872DB" w:rsidP="001872DB">
      <w:pPr>
        <w:pStyle w:val="Titre"/>
        <w:rPr>
          <w:sz w:val="12"/>
          <w:szCs w:val="12"/>
        </w:rPr>
      </w:pPr>
    </w:p>
    <w:p w:rsidR="001872DB" w:rsidRDefault="001872DB" w:rsidP="001872DB">
      <w:pPr>
        <w:pStyle w:val="Titre"/>
        <w:rPr>
          <w:sz w:val="17"/>
        </w:rPr>
      </w:pPr>
    </w:p>
    <w:tbl>
      <w:tblPr>
        <w:tblStyle w:val="Grilledutableau"/>
        <w:tblW w:w="0" w:type="auto"/>
        <w:tblInd w:w="0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453"/>
        <w:gridCol w:w="6851"/>
      </w:tblGrid>
      <w:tr w:rsidR="001872DB" w:rsidTr="001872DB">
        <w:trPr>
          <w:trHeight w:val="515"/>
        </w:trPr>
        <w:tc>
          <w:tcPr>
            <w:tcW w:w="3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:rsidR="001872DB" w:rsidRDefault="001872DB">
            <w:pPr>
              <w:spacing w:before="120" w:after="120"/>
              <w:rPr>
                <w:rFonts w:ascii="Century Gothic" w:hAnsi="Century Gothic"/>
                <w:b/>
                <w:color w:val="44546A" w:themeColor="text2"/>
              </w:rPr>
            </w:pPr>
            <w:r>
              <w:rPr>
                <w:rFonts w:ascii="Century Gothic" w:hAnsi="Century Gothic"/>
                <w:b/>
                <w:color w:val="44546A" w:themeColor="text2"/>
              </w:rPr>
              <w:t xml:space="preserve">NOM </w:t>
            </w:r>
            <w:proofErr w:type="spellStart"/>
            <w:r>
              <w:rPr>
                <w:rFonts w:ascii="Century Gothic" w:hAnsi="Century Gothic"/>
                <w:b/>
                <w:color w:val="44546A" w:themeColor="text2"/>
              </w:rPr>
              <w:t>Prénom</w:t>
            </w:r>
            <w:proofErr w:type="spellEnd"/>
          </w:p>
        </w:tc>
        <w:tc>
          <w:tcPr>
            <w:tcW w:w="685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:rsidR="001872DB" w:rsidRDefault="001872DB">
            <w:pPr>
              <w:spacing w:before="120" w:after="120"/>
              <w:rPr>
                <w:rFonts w:ascii="Century Gothic" w:hAnsi="Century Gothic"/>
                <w:color w:val="auto"/>
              </w:rPr>
            </w:pPr>
          </w:p>
        </w:tc>
      </w:tr>
      <w:tr w:rsidR="001872DB" w:rsidTr="001872DB">
        <w:trPr>
          <w:trHeight w:val="478"/>
        </w:trPr>
        <w:tc>
          <w:tcPr>
            <w:tcW w:w="3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:rsidR="001872DB" w:rsidRDefault="001872DB">
            <w:pPr>
              <w:spacing w:before="120" w:after="120"/>
              <w:rPr>
                <w:rFonts w:ascii="Century Gothic" w:hAnsi="Century Gothic"/>
                <w:b/>
                <w:color w:val="44546A" w:themeColor="text2"/>
              </w:rPr>
            </w:pPr>
            <w:proofErr w:type="spellStart"/>
            <w:r>
              <w:rPr>
                <w:rFonts w:ascii="Century Gothic" w:hAnsi="Century Gothic"/>
                <w:b/>
                <w:color w:val="44546A" w:themeColor="text2"/>
              </w:rPr>
              <w:t>Fonction</w:t>
            </w:r>
            <w:proofErr w:type="spellEnd"/>
          </w:p>
        </w:tc>
        <w:tc>
          <w:tcPr>
            <w:tcW w:w="685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:rsidR="001872DB" w:rsidRDefault="001872DB">
            <w:pPr>
              <w:spacing w:before="120" w:after="120"/>
              <w:rPr>
                <w:rFonts w:ascii="Century Gothic" w:hAnsi="Century Gothic"/>
                <w:color w:val="auto"/>
              </w:rPr>
            </w:pPr>
          </w:p>
        </w:tc>
      </w:tr>
      <w:tr w:rsidR="001872DB" w:rsidTr="001872DB">
        <w:trPr>
          <w:trHeight w:val="515"/>
        </w:trPr>
        <w:tc>
          <w:tcPr>
            <w:tcW w:w="3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:rsidR="001872DB" w:rsidRDefault="001872DB">
            <w:pPr>
              <w:spacing w:before="120" w:after="120"/>
              <w:rPr>
                <w:rFonts w:ascii="Century Gothic" w:hAnsi="Century Gothic"/>
                <w:b/>
                <w:color w:val="44546A" w:themeColor="text2"/>
              </w:rPr>
            </w:pPr>
            <w:r>
              <w:rPr>
                <w:rFonts w:ascii="Century Gothic" w:hAnsi="Century Gothic"/>
                <w:b/>
                <w:color w:val="44546A" w:themeColor="text2"/>
              </w:rPr>
              <w:t>Email</w:t>
            </w:r>
          </w:p>
        </w:tc>
        <w:tc>
          <w:tcPr>
            <w:tcW w:w="685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:rsidR="001872DB" w:rsidRDefault="001872DB">
            <w:pPr>
              <w:spacing w:before="120" w:after="120"/>
              <w:rPr>
                <w:rFonts w:ascii="Century Gothic" w:hAnsi="Century Gothic"/>
                <w:color w:val="auto"/>
              </w:rPr>
            </w:pPr>
          </w:p>
        </w:tc>
      </w:tr>
      <w:tr w:rsidR="001872DB" w:rsidTr="001872DB">
        <w:trPr>
          <w:trHeight w:val="680"/>
        </w:trPr>
        <w:tc>
          <w:tcPr>
            <w:tcW w:w="3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:rsidR="001872DB" w:rsidRDefault="001872DB">
            <w:pPr>
              <w:widowControl/>
              <w:autoSpaceDE/>
              <w:spacing w:line="276" w:lineRule="auto"/>
              <w:rPr>
                <w:rFonts w:ascii="Century Gothic" w:hAnsi="Century Gothic"/>
                <w:b/>
                <w:color w:val="44546A" w:themeColor="text2"/>
              </w:rPr>
            </w:pPr>
            <w:r>
              <w:rPr>
                <w:rFonts w:ascii="Century Gothic" w:hAnsi="Century Gothic"/>
                <w:b/>
                <w:color w:val="44546A" w:themeColor="text2"/>
              </w:rPr>
              <w:t xml:space="preserve">Centre de </w:t>
            </w:r>
            <w:proofErr w:type="spellStart"/>
            <w:r>
              <w:rPr>
                <w:rFonts w:ascii="Century Gothic" w:hAnsi="Century Gothic"/>
                <w:b/>
                <w:color w:val="44546A" w:themeColor="text2"/>
              </w:rPr>
              <w:t>Compétence</w:t>
            </w:r>
            <w:proofErr w:type="spellEnd"/>
          </w:p>
        </w:tc>
        <w:tc>
          <w:tcPr>
            <w:tcW w:w="685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:rsidR="001872DB" w:rsidRDefault="001872DB">
            <w:pPr>
              <w:spacing w:before="120" w:after="120"/>
              <w:rPr>
                <w:rFonts w:ascii="Century Gothic" w:hAnsi="Century Gothic"/>
                <w:color w:val="auto"/>
              </w:rPr>
            </w:pPr>
          </w:p>
        </w:tc>
      </w:tr>
      <w:tr w:rsidR="001872DB" w:rsidTr="001872DB">
        <w:trPr>
          <w:trHeight w:val="680"/>
        </w:trPr>
        <w:tc>
          <w:tcPr>
            <w:tcW w:w="3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:rsidR="001872DB" w:rsidRDefault="001872DB">
            <w:pPr>
              <w:widowControl/>
              <w:autoSpaceDE/>
              <w:spacing w:line="276" w:lineRule="auto"/>
              <w:rPr>
                <w:rFonts w:ascii="Century Gothic" w:hAnsi="Century Gothic"/>
                <w:b/>
                <w:color w:val="44546A" w:themeColor="text2"/>
              </w:rPr>
            </w:pPr>
            <w:proofErr w:type="spellStart"/>
            <w:r>
              <w:rPr>
                <w:rFonts w:ascii="Century Gothic" w:hAnsi="Century Gothic"/>
                <w:b/>
                <w:color w:val="44546A" w:themeColor="text2"/>
              </w:rPr>
              <w:t>Filière</w:t>
            </w:r>
            <w:proofErr w:type="spellEnd"/>
          </w:p>
        </w:tc>
        <w:tc>
          <w:tcPr>
            <w:tcW w:w="685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:rsidR="001872DB" w:rsidRDefault="001872DB">
            <w:pPr>
              <w:spacing w:before="120" w:after="120"/>
              <w:rPr>
                <w:rFonts w:ascii="Century Gothic" w:hAnsi="Century Gothic"/>
                <w:color w:val="auto"/>
              </w:rPr>
            </w:pPr>
          </w:p>
        </w:tc>
      </w:tr>
      <w:tr w:rsidR="001872DB" w:rsidTr="001872DB">
        <w:trPr>
          <w:trHeight w:val="680"/>
        </w:trPr>
        <w:tc>
          <w:tcPr>
            <w:tcW w:w="3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:rsidR="001872DB" w:rsidRDefault="001872DB">
            <w:pPr>
              <w:widowControl/>
              <w:autoSpaceDE/>
              <w:spacing w:line="276" w:lineRule="auto"/>
              <w:rPr>
                <w:rFonts w:ascii="Century Gothic" w:hAnsi="Century Gothic"/>
                <w:b/>
                <w:color w:val="44546A" w:themeColor="text2"/>
              </w:rPr>
            </w:pPr>
            <w:proofErr w:type="spellStart"/>
            <w:r>
              <w:rPr>
                <w:rFonts w:ascii="Century Gothic" w:hAnsi="Century Gothic"/>
                <w:b/>
                <w:color w:val="44546A" w:themeColor="text2"/>
              </w:rPr>
              <w:t>Etablissement</w:t>
            </w:r>
            <w:proofErr w:type="spellEnd"/>
          </w:p>
        </w:tc>
        <w:tc>
          <w:tcPr>
            <w:tcW w:w="685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:rsidR="001872DB" w:rsidRDefault="001872DB">
            <w:pPr>
              <w:spacing w:before="120" w:after="120"/>
              <w:rPr>
                <w:rFonts w:ascii="Century Gothic" w:hAnsi="Century Gothic"/>
                <w:color w:val="auto"/>
              </w:rPr>
            </w:pPr>
          </w:p>
        </w:tc>
      </w:tr>
      <w:tr w:rsidR="001872DB" w:rsidTr="001872DB">
        <w:trPr>
          <w:trHeight w:val="901"/>
        </w:trPr>
        <w:tc>
          <w:tcPr>
            <w:tcW w:w="3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:rsidR="001872DB" w:rsidRDefault="001872DB">
            <w:pPr>
              <w:spacing w:before="120" w:after="120"/>
              <w:rPr>
                <w:rFonts w:ascii="Century Gothic" w:hAnsi="Century Gothic"/>
                <w:b/>
                <w:color w:val="44546A" w:themeColor="text2"/>
              </w:rPr>
            </w:pPr>
            <w:proofErr w:type="spellStart"/>
            <w:r>
              <w:rPr>
                <w:rFonts w:ascii="Century Gothic" w:hAnsi="Century Gothic"/>
                <w:b/>
                <w:color w:val="44546A" w:themeColor="text2"/>
              </w:rPr>
              <w:t>Adresse</w:t>
            </w:r>
            <w:proofErr w:type="spellEnd"/>
            <w:r>
              <w:rPr>
                <w:rFonts w:ascii="Century Gothic" w:hAnsi="Century Gothic"/>
                <w:b/>
                <w:color w:val="44546A" w:themeColor="text2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/>
                <w:color w:val="44546A" w:themeColor="text2"/>
              </w:rPr>
              <w:t>correspondance</w:t>
            </w:r>
            <w:proofErr w:type="spellEnd"/>
          </w:p>
        </w:tc>
        <w:tc>
          <w:tcPr>
            <w:tcW w:w="685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:rsidR="001872DB" w:rsidRDefault="001872DB">
            <w:pPr>
              <w:spacing w:before="120" w:after="120"/>
              <w:rPr>
                <w:rFonts w:ascii="Century Gothic" w:hAnsi="Century Gothic"/>
                <w:color w:val="auto"/>
              </w:rPr>
            </w:pPr>
          </w:p>
        </w:tc>
      </w:tr>
      <w:tr w:rsidR="001872DB" w:rsidTr="001872DB">
        <w:trPr>
          <w:trHeight w:val="515"/>
        </w:trPr>
        <w:tc>
          <w:tcPr>
            <w:tcW w:w="3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:rsidR="001872DB" w:rsidRDefault="001872DB">
            <w:pPr>
              <w:spacing w:before="120" w:after="120"/>
              <w:rPr>
                <w:rFonts w:ascii="Century Gothic" w:hAnsi="Century Gothic"/>
                <w:b/>
                <w:color w:val="44546A" w:themeColor="text2"/>
              </w:rPr>
            </w:pPr>
            <w:proofErr w:type="spellStart"/>
            <w:r>
              <w:rPr>
                <w:rFonts w:ascii="Century Gothic" w:hAnsi="Century Gothic"/>
                <w:b/>
                <w:color w:val="44546A" w:themeColor="text2"/>
              </w:rPr>
              <w:t>Téléphone</w:t>
            </w:r>
            <w:proofErr w:type="spellEnd"/>
          </w:p>
        </w:tc>
        <w:tc>
          <w:tcPr>
            <w:tcW w:w="685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:rsidR="001872DB" w:rsidRDefault="001872DB">
            <w:pPr>
              <w:spacing w:before="120" w:after="120"/>
              <w:rPr>
                <w:rFonts w:ascii="Century Gothic" w:hAnsi="Century Gothic"/>
                <w:color w:val="auto"/>
              </w:rPr>
            </w:pPr>
          </w:p>
        </w:tc>
      </w:tr>
    </w:tbl>
    <w:p w:rsidR="001872DB" w:rsidRDefault="001872DB" w:rsidP="001872DB">
      <w:pPr>
        <w:rPr>
          <w:rFonts w:ascii="Times New Roman" w:eastAsia="Times New Roman" w:hAnsi="Times New Roman"/>
          <w:sz w:val="17"/>
          <w:lang w:val="en-US" w:eastAsia="en-US"/>
        </w:rPr>
      </w:pPr>
    </w:p>
    <w:p w:rsidR="001872DB" w:rsidRDefault="001872DB" w:rsidP="001872DB">
      <w:pPr>
        <w:pStyle w:val="Titre"/>
        <w:numPr>
          <w:ilvl w:val="0"/>
          <w:numId w:val="7"/>
        </w:numPr>
        <w:rPr>
          <w:rFonts w:ascii="Lato" w:hAnsi="Lato"/>
          <w:b/>
          <w:color w:val="2A3298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2406650</wp:posOffset>
            </wp:positionH>
            <wp:positionV relativeFrom="page">
              <wp:align>bottom</wp:align>
            </wp:positionV>
            <wp:extent cx="5180965" cy="3927475"/>
            <wp:effectExtent l="0" t="0" r="63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965" cy="392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Lato" w:hAnsi="Lato"/>
          <w:b/>
          <w:color w:val="2A3298"/>
          <w:sz w:val="28"/>
          <w:szCs w:val="28"/>
        </w:rPr>
        <w:t>Partenaires</w:t>
      </w:r>
      <w:proofErr w:type="spellEnd"/>
      <w:r>
        <w:rPr>
          <w:rFonts w:ascii="Lato" w:hAnsi="Lato"/>
          <w:b/>
          <w:color w:val="2A3298"/>
          <w:sz w:val="28"/>
          <w:szCs w:val="28"/>
        </w:rPr>
        <w:t xml:space="preserve"> (</w:t>
      </w:r>
      <w:proofErr w:type="spellStart"/>
      <w:r>
        <w:rPr>
          <w:rFonts w:ascii="Lato" w:hAnsi="Lato"/>
          <w:b/>
          <w:color w:val="2A3298"/>
          <w:sz w:val="28"/>
          <w:szCs w:val="28"/>
        </w:rPr>
        <w:t>si</w:t>
      </w:r>
      <w:proofErr w:type="spellEnd"/>
      <w:r>
        <w:rPr>
          <w:rFonts w:ascii="Lato" w:hAnsi="Lato"/>
          <w:b/>
          <w:color w:val="2A3298"/>
          <w:sz w:val="28"/>
          <w:szCs w:val="28"/>
        </w:rPr>
        <w:t xml:space="preserve"> </w:t>
      </w:r>
      <w:proofErr w:type="spellStart"/>
      <w:r>
        <w:rPr>
          <w:rFonts w:ascii="Lato" w:hAnsi="Lato"/>
          <w:b/>
          <w:color w:val="2A3298"/>
          <w:sz w:val="28"/>
          <w:szCs w:val="28"/>
        </w:rPr>
        <w:t>projet</w:t>
      </w:r>
      <w:proofErr w:type="spellEnd"/>
      <w:r>
        <w:rPr>
          <w:rFonts w:ascii="Lato" w:hAnsi="Lato"/>
          <w:b/>
          <w:color w:val="2A3298"/>
          <w:sz w:val="28"/>
          <w:szCs w:val="28"/>
        </w:rPr>
        <w:t xml:space="preserve"> </w:t>
      </w:r>
      <w:proofErr w:type="spellStart"/>
      <w:r>
        <w:rPr>
          <w:rFonts w:ascii="Lato" w:hAnsi="Lato"/>
          <w:b/>
          <w:color w:val="2A3298"/>
          <w:sz w:val="28"/>
          <w:szCs w:val="28"/>
        </w:rPr>
        <w:t>collaboratif</w:t>
      </w:r>
      <w:proofErr w:type="spellEnd"/>
      <w:r>
        <w:rPr>
          <w:rFonts w:ascii="Lato" w:hAnsi="Lato"/>
          <w:b/>
          <w:color w:val="2A3298"/>
          <w:sz w:val="28"/>
          <w:szCs w:val="28"/>
        </w:rPr>
        <w:t>)</w:t>
      </w:r>
    </w:p>
    <w:p w:rsidR="001872DB" w:rsidRDefault="001872DB" w:rsidP="001872DB">
      <w:pPr>
        <w:pStyle w:val="Titre"/>
        <w:rPr>
          <w:rFonts w:ascii="Century Gothic" w:hAnsi="Century Gothic"/>
        </w:rPr>
      </w:pPr>
    </w:p>
    <w:p w:rsidR="001872DB" w:rsidRDefault="001872DB" w:rsidP="001872DB">
      <w:pPr>
        <w:rPr>
          <w:rFonts w:ascii="Times New Roman" w:hAnsi="Times New Roman"/>
        </w:rPr>
      </w:pPr>
    </w:p>
    <w:tbl>
      <w:tblPr>
        <w:tblStyle w:val="Grilledutableau"/>
        <w:tblW w:w="10632" w:type="dxa"/>
        <w:tblInd w:w="-5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562"/>
        <w:gridCol w:w="3271"/>
        <w:gridCol w:w="3633"/>
        <w:gridCol w:w="3166"/>
      </w:tblGrid>
      <w:tr w:rsidR="001872DB" w:rsidTr="001872DB">
        <w:tc>
          <w:tcPr>
            <w:tcW w:w="10632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:rsidR="001872DB" w:rsidRDefault="001872DB">
            <w:pPr>
              <w:spacing w:before="120" w:after="120"/>
              <w:jc w:val="center"/>
              <w:rPr>
                <w:rFonts w:ascii="Century Gothic" w:hAnsi="Century Gothic"/>
                <w:b/>
                <w:color w:val="44546A" w:themeColor="text2"/>
              </w:rPr>
            </w:pPr>
            <w:proofErr w:type="spellStart"/>
            <w:r>
              <w:rPr>
                <w:rFonts w:ascii="Century Gothic" w:hAnsi="Century Gothic"/>
                <w:b/>
                <w:color w:val="44546A" w:themeColor="text2"/>
              </w:rPr>
              <w:t>Liste</w:t>
            </w:r>
            <w:proofErr w:type="spellEnd"/>
            <w:r>
              <w:rPr>
                <w:rFonts w:ascii="Century Gothic" w:hAnsi="Century Gothic"/>
                <w:b/>
                <w:color w:val="44546A" w:themeColor="text2"/>
              </w:rPr>
              <w:t xml:space="preserve"> des </w:t>
            </w:r>
            <w:proofErr w:type="spellStart"/>
            <w:r>
              <w:rPr>
                <w:rFonts w:ascii="Century Gothic" w:hAnsi="Century Gothic"/>
                <w:b/>
                <w:color w:val="44546A" w:themeColor="text2"/>
              </w:rPr>
              <w:t>partenaires</w:t>
            </w:r>
            <w:proofErr w:type="spellEnd"/>
          </w:p>
        </w:tc>
      </w:tr>
      <w:tr w:rsidR="001872DB" w:rsidTr="001872DB">
        <w:tc>
          <w:tcPr>
            <w:tcW w:w="562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:rsidR="001872DB" w:rsidRDefault="001872DB">
            <w:pPr>
              <w:spacing w:before="120" w:after="120"/>
              <w:rPr>
                <w:rFonts w:ascii="Century Gothic" w:hAnsi="Century Gothic"/>
                <w:b/>
                <w:color w:val="44546A" w:themeColor="text2"/>
              </w:rPr>
            </w:pPr>
            <w:r>
              <w:rPr>
                <w:rFonts w:ascii="Century Gothic" w:hAnsi="Century Gothic"/>
                <w:b/>
                <w:color w:val="44546A" w:themeColor="text2"/>
              </w:rPr>
              <w:t>N°</w:t>
            </w:r>
          </w:p>
        </w:tc>
        <w:tc>
          <w:tcPr>
            <w:tcW w:w="32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:rsidR="001872DB" w:rsidRDefault="001872DB">
            <w:pPr>
              <w:spacing w:before="120" w:after="120"/>
              <w:jc w:val="center"/>
              <w:rPr>
                <w:rFonts w:ascii="Century Gothic" w:hAnsi="Century Gothic"/>
                <w:b/>
                <w:color w:val="44546A" w:themeColor="text2"/>
                <w:lang w:val="fr-FR"/>
              </w:rPr>
            </w:pPr>
            <w:r>
              <w:rPr>
                <w:rFonts w:ascii="Century Gothic" w:hAnsi="Century Gothic"/>
                <w:b/>
                <w:color w:val="44546A" w:themeColor="text2"/>
                <w:lang w:val="fr-FR"/>
              </w:rPr>
              <w:t xml:space="preserve">NOM Prénom </w:t>
            </w:r>
            <w:r>
              <w:rPr>
                <w:rFonts w:ascii="Century Gothic" w:hAnsi="Century Gothic"/>
                <w:b/>
                <w:color w:val="44546A" w:themeColor="text2"/>
                <w:lang w:val="fr-FR"/>
              </w:rPr>
              <w:br/>
              <w:t>(du référent au titre du projet)</w:t>
            </w:r>
          </w:p>
        </w:tc>
        <w:tc>
          <w:tcPr>
            <w:tcW w:w="363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:rsidR="001872DB" w:rsidRDefault="001872DB">
            <w:pPr>
              <w:spacing w:before="120" w:after="120"/>
              <w:jc w:val="center"/>
              <w:rPr>
                <w:rFonts w:ascii="Century Gothic" w:hAnsi="Century Gothic"/>
                <w:b/>
                <w:color w:val="44546A" w:themeColor="text2"/>
              </w:rPr>
            </w:pPr>
            <w:r>
              <w:rPr>
                <w:rFonts w:ascii="Century Gothic" w:hAnsi="Century Gothic"/>
                <w:b/>
                <w:color w:val="44546A" w:themeColor="text2"/>
              </w:rPr>
              <w:t>Email</w:t>
            </w:r>
          </w:p>
        </w:tc>
        <w:tc>
          <w:tcPr>
            <w:tcW w:w="316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:rsidR="001872DB" w:rsidRDefault="001872DB" w:rsidP="001872DB">
            <w:pPr>
              <w:pStyle w:val="Paragraphedeliste"/>
              <w:widowControl/>
              <w:numPr>
                <w:ilvl w:val="0"/>
                <w:numId w:val="8"/>
              </w:numPr>
              <w:autoSpaceDE/>
              <w:spacing w:line="276" w:lineRule="auto"/>
              <w:contextualSpacing/>
              <w:rPr>
                <w:rFonts w:ascii="Century Gothic" w:hAnsi="Century Gothic"/>
                <w:b/>
                <w:color w:val="44546A" w:themeColor="text2"/>
              </w:rPr>
            </w:pPr>
            <w:r>
              <w:rPr>
                <w:rFonts w:ascii="Century Gothic" w:hAnsi="Century Gothic"/>
                <w:b/>
                <w:color w:val="44546A" w:themeColor="text2"/>
              </w:rPr>
              <w:t>Service</w:t>
            </w:r>
          </w:p>
          <w:p w:rsidR="001872DB" w:rsidRDefault="001872DB" w:rsidP="001872DB">
            <w:pPr>
              <w:pStyle w:val="Paragraphedeliste"/>
              <w:widowControl/>
              <w:numPr>
                <w:ilvl w:val="0"/>
                <w:numId w:val="8"/>
              </w:numPr>
              <w:autoSpaceDE/>
              <w:spacing w:line="276" w:lineRule="auto"/>
              <w:contextualSpacing/>
              <w:rPr>
                <w:rFonts w:ascii="Century Gothic" w:hAnsi="Century Gothic"/>
                <w:b/>
                <w:color w:val="44546A" w:themeColor="text2"/>
              </w:rPr>
            </w:pPr>
            <w:r>
              <w:rPr>
                <w:rFonts w:ascii="Century Gothic" w:hAnsi="Century Gothic"/>
                <w:b/>
                <w:color w:val="44546A" w:themeColor="text2"/>
              </w:rPr>
              <w:t xml:space="preserve">Centre maladies </w:t>
            </w:r>
            <w:proofErr w:type="spellStart"/>
            <w:r>
              <w:rPr>
                <w:rFonts w:ascii="Century Gothic" w:hAnsi="Century Gothic"/>
                <w:b/>
                <w:color w:val="44546A" w:themeColor="text2"/>
              </w:rPr>
              <w:t>rares</w:t>
            </w:r>
            <w:proofErr w:type="spellEnd"/>
          </w:p>
          <w:p w:rsidR="001872DB" w:rsidRDefault="001872DB" w:rsidP="001872DB">
            <w:pPr>
              <w:pStyle w:val="Paragraphedeliste"/>
              <w:widowControl/>
              <w:numPr>
                <w:ilvl w:val="0"/>
                <w:numId w:val="8"/>
              </w:numPr>
              <w:autoSpaceDE/>
              <w:spacing w:line="276" w:lineRule="auto"/>
              <w:contextualSpacing/>
              <w:rPr>
                <w:rFonts w:ascii="Century Gothic" w:hAnsi="Century Gothic"/>
                <w:b/>
                <w:color w:val="44546A" w:themeColor="text2"/>
              </w:rPr>
            </w:pPr>
            <w:proofErr w:type="spellStart"/>
            <w:r>
              <w:rPr>
                <w:rFonts w:ascii="Century Gothic" w:hAnsi="Century Gothic"/>
                <w:b/>
                <w:color w:val="44546A" w:themeColor="text2"/>
              </w:rPr>
              <w:t>Etablissement</w:t>
            </w:r>
            <w:proofErr w:type="spellEnd"/>
          </w:p>
          <w:p w:rsidR="001872DB" w:rsidRDefault="001872DB" w:rsidP="001872DB">
            <w:pPr>
              <w:pStyle w:val="Paragraphedeliste"/>
              <w:widowControl/>
              <w:numPr>
                <w:ilvl w:val="0"/>
                <w:numId w:val="8"/>
              </w:numPr>
              <w:autoSpaceDE/>
              <w:spacing w:line="276" w:lineRule="auto"/>
              <w:contextualSpacing/>
              <w:rPr>
                <w:rFonts w:ascii="Century Gothic" w:hAnsi="Century Gothic"/>
                <w:b/>
                <w:color w:val="44546A" w:themeColor="text2"/>
              </w:rPr>
            </w:pPr>
            <w:r>
              <w:rPr>
                <w:rFonts w:ascii="Century Gothic" w:hAnsi="Century Gothic"/>
                <w:b/>
                <w:color w:val="44546A" w:themeColor="text2"/>
              </w:rPr>
              <w:t>Associations de patients</w:t>
            </w:r>
          </w:p>
        </w:tc>
      </w:tr>
      <w:tr w:rsidR="001872DB" w:rsidTr="001872DB">
        <w:trPr>
          <w:trHeight w:val="690"/>
        </w:trPr>
        <w:tc>
          <w:tcPr>
            <w:tcW w:w="562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1872DB" w:rsidRDefault="001872DB">
            <w:pPr>
              <w:rPr>
                <w:rFonts w:ascii="Century Gothic" w:hAnsi="Century Gothic"/>
                <w:color w:val="auto"/>
              </w:rPr>
            </w:pPr>
          </w:p>
        </w:tc>
        <w:tc>
          <w:tcPr>
            <w:tcW w:w="32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1872DB" w:rsidRDefault="001872DB">
            <w:pPr>
              <w:rPr>
                <w:rFonts w:ascii="Century Gothic" w:hAnsi="Century Gothic"/>
              </w:rPr>
            </w:pPr>
          </w:p>
        </w:tc>
        <w:tc>
          <w:tcPr>
            <w:tcW w:w="363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1872DB" w:rsidRDefault="001872DB">
            <w:pPr>
              <w:rPr>
                <w:rFonts w:ascii="Century Gothic" w:hAnsi="Century Gothic"/>
              </w:rPr>
            </w:pPr>
          </w:p>
        </w:tc>
        <w:tc>
          <w:tcPr>
            <w:tcW w:w="316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1872DB" w:rsidRDefault="001872DB">
            <w:pPr>
              <w:rPr>
                <w:rFonts w:ascii="Century Gothic" w:hAnsi="Century Gothic"/>
              </w:rPr>
            </w:pPr>
          </w:p>
        </w:tc>
      </w:tr>
      <w:tr w:rsidR="001872DB" w:rsidTr="001872DB">
        <w:trPr>
          <w:trHeight w:val="690"/>
        </w:trPr>
        <w:tc>
          <w:tcPr>
            <w:tcW w:w="562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1872DB" w:rsidRDefault="001872DB">
            <w:pPr>
              <w:rPr>
                <w:rFonts w:ascii="Century Gothic" w:hAnsi="Century Gothic"/>
              </w:rPr>
            </w:pPr>
          </w:p>
        </w:tc>
        <w:tc>
          <w:tcPr>
            <w:tcW w:w="32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1872DB" w:rsidRDefault="001872DB">
            <w:pPr>
              <w:rPr>
                <w:rFonts w:ascii="Century Gothic" w:hAnsi="Century Gothic"/>
              </w:rPr>
            </w:pPr>
          </w:p>
        </w:tc>
        <w:tc>
          <w:tcPr>
            <w:tcW w:w="363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1872DB" w:rsidRDefault="001872DB">
            <w:pPr>
              <w:rPr>
                <w:rFonts w:ascii="Century Gothic" w:hAnsi="Century Gothic"/>
              </w:rPr>
            </w:pPr>
          </w:p>
        </w:tc>
        <w:tc>
          <w:tcPr>
            <w:tcW w:w="316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1872DB" w:rsidRDefault="001872DB">
            <w:pPr>
              <w:rPr>
                <w:rFonts w:ascii="Century Gothic" w:hAnsi="Century Gothic"/>
              </w:rPr>
            </w:pPr>
          </w:p>
        </w:tc>
      </w:tr>
      <w:tr w:rsidR="001872DB" w:rsidTr="001872DB">
        <w:trPr>
          <w:trHeight w:val="690"/>
        </w:trPr>
        <w:tc>
          <w:tcPr>
            <w:tcW w:w="562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1872DB" w:rsidRDefault="001872DB">
            <w:pPr>
              <w:rPr>
                <w:rFonts w:ascii="Century Gothic" w:hAnsi="Century Gothic"/>
              </w:rPr>
            </w:pPr>
          </w:p>
        </w:tc>
        <w:tc>
          <w:tcPr>
            <w:tcW w:w="32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1872DB" w:rsidRDefault="001872DB">
            <w:pPr>
              <w:rPr>
                <w:rFonts w:ascii="Century Gothic" w:hAnsi="Century Gothic"/>
              </w:rPr>
            </w:pPr>
          </w:p>
        </w:tc>
        <w:tc>
          <w:tcPr>
            <w:tcW w:w="363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1872DB" w:rsidRDefault="001872DB">
            <w:pPr>
              <w:rPr>
                <w:rFonts w:ascii="Century Gothic" w:hAnsi="Century Gothic"/>
              </w:rPr>
            </w:pPr>
          </w:p>
        </w:tc>
        <w:tc>
          <w:tcPr>
            <w:tcW w:w="316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1872DB" w:rsidRDefault="001872DB">
            <w:pPr>
              <w:rPr>
                <w:rFonts w:ascii="Century Gothic" w:hAnsi="Century Gothic"/>
              </w:rPr>
            </w:pPr>
          </w:p>
        </w:tc>
      </w:tr>
      <w:tr w:rsidR="001872DB" w:rsidTr="001872DB">
        <w:trPr>
          <w:trHeight w:val="690"/>
        </w:trPr>
        <w:tc>
          <w:tcPr>
            <w:tcW w:w="562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1872DB" w:rsidRDefault="001872DB">
            <w:pPr>
              <w:rPr>
                <w:rFonts w:ascii="Century Gothic" w:hAnsi="Century Gothic"/>
              </w:rPr>
            </w:pPr>
          </w:p>
        </w:tc>
        <w:tc>
          <w:tcPr>
            <w:tcW w:w="32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1872DB" w:rsidRDefault="001872DB">
            <w:pPr>
              <w:rPr>
                <w:rFonts w:ascii="Century Gothic" w:hAnsi="Century Gothic"/>
              </w:rPr>
            </w:pPr>
          </w:p>
        </w:tc>
        <w:tc>
          <w:tcPr>
            <w:tcW w:w="363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1872DB" w:rsidRDefault="001872DB">
            <w:pPr>
              <w:rPr>
                <w:rFonts w:ascii="Century Gothic" w:hAnsi="Century Gothic"/>
              </w:rPr>
            </w:pPr>
          </w:p>
        </w:tc>
        <w:tc>
          <w:tcPr>
            <w:tcW w:w="316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1872DB" w:rsidRDefault="001872DB">
            <w:pPr>
              <w:rPr>
                <w:rFonts w:ascii="Century Gothic" w:hAnsi="Century Gothic"/>
              </w:rPr>
            </w:pPr>
          </w:p>
        </w:tc>
      </w:tr>
      <w:tr w:rsidR="001872DB" w:rsidTr="001872DB">
        <w:trPr>
          <w:trHeight w:val="690"/>
        </w:trPr>
        <w:tc>
          <w:tcPr>
            <w:tcW w:w="562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1872DB" w:rsidRDefault="001872DB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32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1872DB" w:rsidRDefault="001872DB">
            <w:pPr>
              <w:rPr>
                <w:rFonts w:ascii="Century Gothic" w:hAnsi="Century Gothic"/>
                <w:color w:val="auto"/>
              </w:rPr>
            </w:pPr>
          </w:p>
        </w:tc>
        <w:tc>
          <w:tcPr>
            <w:tcW w:w="363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1872DB" w:rsidRDefault="001872DB">
            <w:pPr>
              <w:rPr>
                <w:rFonts w:ascii="Century Gothic" w:hAnsi="Century Gothic"/>
              </w:rPr>
            </w:pPr>
          </w:p>
        </w:tc>
        <w:tc>
          <w:tcPr>
            <w:tcW w:w="316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1872DB" w:rsidRDefault="001872DB">
            <w:pPr>
              <w:rPr>
                <w:rFonts w:ascii="Century Gothic" w:hAnsi="Century Gothic"/>
              </w:rPr>
            </w:pPr>
          </w:p>
        </w:tc>
      </w:tr>
      <w:tr w:rsidR="001872DB" w:rsidTr="001872DB">
        <w:trPr>
          <w:trHeight w:val="690"/>
        </w:trPr>
        <w:tc>
          <w:tcPr>
            <w:tcW w:w="562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1872DB" w:rsidRDefault="001872DB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32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1872DB" w:rsidRDefault="001872DB">
            <w:pPr>
              <w:rPr>
                <w:rFonts w:ascii="Century Gothic" w:hAnsi="Century Gothic"/>
                <w:color w:val="auto"/>
              </w:rPr>
            </w:pPr>
          </w:p>
        </w:tc>
        <w:tc>
          <w:tcPr>
            <w:tcW w:w="363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1872DB" w:rsidRDefault="001872DB">
            <w:pPr>
              <w:rPr>
                <w:rFonts w:ascii="Century Gothic" w:hAnsi="Century Gothic"/>
              </w:rPr>
            </w:pPr>
          </w:p>
        </w:tc>
        <w:tc>
          <w:tcPr>
            <w:tcW w:w="316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1872DB" w:rsidRDefault="001872DB">
            <w:pPr>
              <w:rPr>
                <w:rFonts w:ascii="Century Gothic" w:hAnsi="Century Gothic"/>
              </w:rPr>
            </w:pPr>
          </w:p>
        </w:tc>
      </w:tr>
      <w:tr w:rsidR="001872DB" w:rsidTr="001872DB">
        <w:trPr>
          <w:trHeight w:val="690"/>
        </w:trPr>
        <w:tc>
          <w:tcPr>
            <w:tcW w:w="562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1872DB" w:rsidRDefault="001872DB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32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1872DB" w:rsidRDefault="001872DB">
            <w:pPr>
              <w:rPr>
                <w:rFonts w:ascii="Century Gothic" w:hAnsi="Century Gothic"/>
                <w:color w:val="auto"/>
              </w:rPr>
            </w:pPr>
          </w:p>
        </w:tc>
        <w:tc>
          <w:tcPr>
            <w:tcW w:w="363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1872DB" w:rsidRDefault="001872DB">
            <w:pPr>
              <w:rPr>
                <w:rFonts w:ascii="Century Gothic" w:hAnsi="Century Gothic"/>
              </w:rPr>
            </w:pPr>
          </w:p>
        </w:tc>
        <w:tc>
          <w:tcPr>
            <w:tcW w:w="316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1872DB" w:rsidRDefault="001872DB">
            <w:pPr>
              <w:rPr>
                <w:rFonts w:ascii="Century Gothic" w:hAnsi="Century Gothic"/>
              </w:rPr>
            </w:pPr>
          </w:p>
        </w:tc>
      </w:tr>
    </w:tbl>
    <w:p w:rsidR="001872DB" w:rsidRDefault="001872DB" w:rsidP="001872DB">
      <w:pPr>
        <w:rPr>
          <w:rFonts w:ascii="Century Gothic" w:eastAsiaTheme="majorEastAsia" w:hAnsi="Century Gothic" w:cstheme="majorBidi"/>
          <w:b/>
          <w:bCs/>
          <w:color w:val="FF0000"/>
          <w:sz w:val="32"/>
          <w:szCs w:val="26"/>
          <w:lang w:val="en-US" w:eastAsia="en-US"/>
        </w:rPr>
      </w:pPr>
      <w:r>
        <w:rPr>
          <w:rFonts w:ascii="Century Gothic" w:hAnsi="Century Gothic"/>
          <w:color w:val="FF0000"/>
        </w:rPr>
        <w:br w:type="page"/>
      </w:r>
    </w:p>
    <w:p w:rsidR="001872DB" w:rsidRDefault="001872DB" w:rsidP="001872DB">
      <w:pPr>
        <w:pStyle w:val="Titre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045200" cy="342900"/>
                <wp:effectExtent l="0" t="0" r="0" b="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2DB" w:rsidRDefault="001872DB" w:rsidP="001872D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" w:hAnsi="Lat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DOSSIER DESCRIPTIF DU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8" type="#_x0000_t202" style="position:absolute;margin-left:0;margin-top:.9pt;width:476pt;height:27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" filled="f" stroked="f">
                <v:textbox>
                  <w:txbxContent>
                    <w:p w:rsidR="001872DB" w:rsidRDefault="001872DB" w:rsidP="001872D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Lato" w:hAnsi="Lat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Lato" w:hAnsi="Lato"/>
                          <w:b/>
                          <w:color w:val="FFFFFF" w:themeColor="background1"/>
                          <w:sz w:val="32"/>
                          <w:szCs w:val="32"/>
                        </w:rPr>
                        <w:t>DOSSIER DESCRIPTIF DU PROJET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515100" cy="368300"/>
                <wp:effectExtent l="0" t="0" r="19050" b="1270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683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63C5F" id="Rectangle : coins arrondis 7" o:spid="_x0000_s1026" style="position:absolute;margin-left:0;margin-top:.9pt;width:513pt;height:2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" fillcolor="#00b050" strokecolor="#00b050" strokeweight="1pt">
                <v:stroke joinstyle="miter"/>
                <w10:wrap anchorx="margin"/>
              </v:roundrect>
            </w:pict>
          </mc:Fallback>
        </mc:AlternateContent>
      </w:r>
    </w:p>
    <w:p w:rsidR="001872DB" w:rsidRDefault="001872DB" w:rsidP="001872DB">
      <w:pPr>
        <w:pStyle w:val="Titre"/>
        <w:rPr>
          <w:sz w:val="17"/>
        </w:rPr>
      </w:pPr>
    </w:p>
    <w:p w:rsidR="001872DB" w:rsidRDefault="001872DB" w:rsidP="001872DB">
      <w:pPr>
        <w:pStyle w:val="Titre"/>
        <w:rPr>
          <w:sz w:val="17"/>
        </w:rPr>
      </w:pPr>
    </w:p>
    <w:p w:rsidR="001872DB" w:rsidRDefault="001872DB" w:rsidP="001872DB">
      <w:pPr>
        <w:pStyle w:val="Titre"/>
        <w:rPr>
          <w:sz w:val="17"/>
        </w:rPr>
      </w:pPr>
    </w:p>
    <w:p w:rsidR="001872DB" w:rsidRDefault="001872DB" w:rsidP="001872DB">
      <w:pPr>
        <w:pStyle w:val="Titre"/>
        <w:rPr>
          <w:sz w:val="17"/>
        </w:rPr>
      </w:pPr>
    </w:p>
    <w:p w:rsidR="001872DB" w:rsidRDefault="001872DB" w:rsidP="001872DB">
      <w:pPr>
        <w:pStyle w:val="Titre"/>
        <w:numPr>
          <w:ilvl w:val="0"/>
          <w:numId w:val="7"/>
        </w:numPr>
        <w:rPr>
          <w:color w:val="525252" w:themeColor="accent3" w:themeShade="80"/>
          <w:sz w:val="17"/>
        </w:rPr>
      </w:pPr>
      <w:r>
        <w:rPr>
          <w:rFonts w:ascii="Lato" w:hAnsi="Lato"/>
          <w:b/>
          <w:color w:val="525252" w:themeColor="accent3" w:themeShade="80"/>
          <w:sz w:val="28"/>
          <w:szCs w:val="28"/>
        </w:rPr>
        <w:t xml:space="preserve">DESCRIPTION DU PROJET </w:t>
      </w:r>
    </w:p>
    <w:p w:rsidR="001872DB" w:rsidRDefault="001872DB" w:rsidP="001872DB">
      <w:pPr>
        <w:pStyle w:val="Titre"/>
        <w:rPr>
          <w:sz w:val="17"/>
        </w:rPr>
      </w:pPr>
    </w:p>
    <w:p w:rsidR="001872DB" w:rsidRDefault="001872DB" w:rsidP="001872DB">
      <w:pPr>
        <w:pStyle w:val="Titre"/>
        <w:rPr>
          <w:sz w:val="17"/>
        </w:rPr>
      </w:pPr>
    </w:p>
    <w:tbl>
      <w:tblPr>
        <w:tblStyle w:val="Grilledutableau"/>
        <w:tblW w:w="0" w:type="auto"/>
        <w:tblInd w:w="0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10281"/>
      </w:tblGrid>
      <w:tr w:rsidR="001872DB" w:rsidTr="001872DB">
        <w:trPr>
          <w:trHeight w:val="415"/>
        </w:trPr>
        <w:tc>
          <w:tcPr>
            <w:tcW w:w="10281" w:type="dxa"/>
            <w:tcBorders>
              <w:top w:val="single" w:sz="4" w:space="0" w:color="9BBB59"/>
              <w:left w:val="single" w:sz="4" w:space="0" w:color="9BBB59"/>
              <w:bottom w:val="single" w:sz="4" w:space="0" w:color="A5A5A5" w:themeColor="accent3"/>
              <w:right w:val="single" w:sz="4" w:space="0" w:color="9BBB59"/>
            </w:tcBorders>
            <w:shd w:val="clear" w:color="auto" w:fill="DBDBDB" w:themeFill="accent3" w:themeFillTint="66"/>
            <w:hideMark/>
          </w:tcPr>
          <w:p w:rsidR="001872DB" w:rsidRDefault="001872DB">
            <w:pPr>
              <w:spacing w:before="120" w:after="120"/>
              <w:jc w:val="center"/>
              <w:rPr>
                <w:rFonts w:ascii="Century Gothic" w:hAnsi="Century Gothic"/>
                <w:b/>
                <w:lang w:val="fr-FR"/>
              </w:rPr>
            </w:pPr>
            <w:r>
              <w:rPr>
                <w:rFonts w:ascii="Century Gothic" w:hAnsi="Century Gothic"/>
                <w:b/>
                <w:color w:val="525252" w:themeColor="accent3" w:themeShade="80"/>
                <w:lang w:val="fr-FR"/>
              </w:rPr>
              <w:t>Contexte et objectifs (maximum 1 page)</w:t>
            </w:r>
          </w:p>
        </w:tc>
      </w:tr>
      <w:tr w:rsidR="001872DB" w:rsidTr="001872DB">
        <w:trPr>
          <w:trHeight w:val="3194"/>
        </w:trPr>
        <w:tc>
          <w:tcPr>
            <w:tcW w:w="10281" w:type="dxa"/>
            <w:tcBorders>
              <w:top w:val="single" w:sz="4" w:space="0" w:color="A5A5A5" w:themeColor="accent3"/>
              <w:left w:val="single" w:sz="4" w:space="0" w:color="9BBB59"/>
              <w:bottom w:val="single" w:sz="4" w:space="0" w:color="9BBB59"/>
              <w:right w:val="single" w:sz="4" w:space="0" w:color="A5A5A5" w:themeColor="accent3"/>
            </w:tcBorders>
            <w:vAlign w:val="center"/>
          </w:tcPr>
          <w:p w:rsidR="001872DB" w:rsidRDefault="001872DB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:rsidR="001872DB" w:rsidRDefault="001872DB">
            <w:pPr>
              <w:pStyle w:val="NormalWeb"/>
              <w:jc w:val="center"/>
              <w:rPr>
                <w:rFonts w:asciiTheme="minorHAnsi" w:hAnsiTheme="minorHAnsi"/>
              </w:rPr>
            </w:pPr>
          </w:p>
          <w:p w:rsidR="001872DB" w:rsidRDefault="001872DB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:rsidR="001872DB" w:rsidRDefault="001872DB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:rsidR="001872DB" w:rsidRDefault="001872DB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:rsidR="001872DB" w:rsidRDefault="001872DB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:rsidR="001872DB" w:rsidRDefault="001872DB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:rsidR="001872DB" w:rsidRDefault="001872DB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:rsidR="001872DB" w:rsidRDefault="001872DB">
            <w:pPr>
              <w:pStyle w:val="NormalWeb"/>
              <w:jc w:val="both"/>
              <w:rPr>
                <w:rFonts w:asciiTheme="minorHAnsi" w:hAnsiTheme="minorHAnsi"/>
              </w:rPr>
            </w:pPr>
          </w:p>
        </w:tc>
      </w:tr>
    </w:tbl>
    <w:p w:rsidR="001872DB" w:rsidRDefault="001872DB" w:rsidP="001872DB">
      <w:pPr>
        <w:rPr>
          <w:rFonts w:ascii="Century Gothic" w:eastAsia="Times New Roman" w:hAnsi="Century Gothic"/>
          <w:lang w:eastAsia="en-US"/>
        </w:rPr>
      </w:pPr>
    </w:p>
    <w:p w:rsidR="001872DB" w:rsidRDefault="001872DB" w:rsidP="001872DB">
      <w:pPr>
        <w:pStyle w:val="Titre"/>
        <w:rPr>
          <w:sz w:val="17"/>
          <w:lang w:val="fr-FR"/>
        </w:rPr>
      </w:pPr>
    </w:p>
    <w:tbl>
      <w:tblPr>
        <w:tblStyle w:val="Grilledutableau"/>
        <w:tblpPr w:leftFromText="141" w:rightFromText="141" w:vertAnchor="text" w:horzAnchor="margin" w:tblpY="88"/>
        <w:tblW w:w="0" w:type="auto"/>
        <w:tblInd w:w="0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10441"/>
      </w:tblGrid>
      <w:tr w:rsidR="001872DB" w:rsidTr="001872DB">
        <w:trPr>
          <w:trHeight w:val="353"/>
        </w:trPr>
        <w:tc>
          <w:tcPr>
            <w:tcW w:w="1044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DEDED" w:themeFill="accent3" w:themeFillTint="33"/>
            <w:hideMark/>
          </w:tcPr>
          <w:p w:rsidR="001872DB" w:rsidRDefault="001872DB">
            <w:pPr>
              <w:spacing w:before="120" w:after="120"/>
              <w:jc w:val="center"/>
              <w:rPr>
                <w:rFonts w:ascii="Century Gothic" w:hAnsi="Century Gothic"/>
                <w:b/>
                <w:color w:val="525252" w:themeColor="accent3" w:themeShade="80"/>
                <w:lang w:val="fr-FR"/>
              </w:rPr>
            </w:pPr>
            <w:r>
              <w:rPr>
                <w:rFonts w:ascii="Century Gothic" w:hAnsi="Century Gothic"/>
                <w:b/>
                <w:color w:val="525252" w:themeColor="accent3" w:themeShade="80"/>
                <w:lang w:val="fr-FR"/>
              </w:rPr>
              <w:t>Résultats attendus et perspectives</w:t>
            </w:r>
          </w:p>
        </w:tc>
      </w:tr>
      <w:tr w:rsidR="001872DB" w:rsidTr="001872DB">
        <w:trPr>
          <w:trHeight w:val="324"/>
        </w:trPr>
        <w:tc>
          <w:tcPr>
            <w:tcW w:w="1044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872DB" w:rsidRDefault="001872DB">
            <w:pPr>
              <w:rPr>
                <w:rFonts w:ascii="Century Gothic" w:hAnsi="Century Gothic" w:cs="Tahoma"/>
                <w:b/>
                <w:color w:val="525252" w:themeColor="accent3" w:themeShade="80"/>
              </w:rPr>
            </w:pPr>
            <w:proofErr w:type="spellStart"/>
            <w:r>
              <w:rPr>
                <w:rFonts w:ascii="Century Gothic" w:hAnsi="Century Gothic" w:cs="Tahoma"/>
                <w:b/>
                <w:color w:val="525252" w:themeColor="accent3" w:themeShade="80"/>
              </w:rPr>
              <w:t>Texte</w:t>
            </w:r>
            <w:proofErr w:type="spellEnd"/>
            <w:r>
              <w:rPr>
                <w:rFonts w:ascii="Century Gothic" w:hAnsi="Century Gothic" w:cs="Tahoma"/>
                <w:b/>
                <w:color w:val="525252" w:themeColor="accent3" w:themeShade="80"/>
              </w:rPr>
              <w:t xml:space="preserve"> libre:</w:t>
            </w:r>
          </w:p>
          <w:p w:rsidR="001872DB" w:rsidRDefault="001872DB">
            <w:pPr>
              <w:spacing w:before="100" w:beforeAutospacing="1" w:after="100" w:afterAutospacing="1"/>
              <w:rPr>
                <w:rFonts w:asciiTheme="minorHAnsi" w:hAnsiTheme="minorHAnsi" w:cs="Times New Roman"/>
                <w:color w:val="525252" w:themeColor="accent3" w:themeShade="80"/>
              </w:rPr>
            </w:pPr>
          </w:p>
          <w:p w:rsidR="001872DB" w:rsidRDefault="001872DB">
            <w:pPr>
              <w:spacing w:before="100" w:beforeAutospacing="1" w:after="100" w:afterAutospacing="1"/>
              <w:rPr>
                <w:rFonts w:asciiTheme="minorHAnsi" w:hAnsiTheme="minorHAnsi"/>
                <w:color w:val="525252" w:themeColor="accent3" w:themeShade="80"/>
              </w:rPr>
            </w:pPr>
          </w:p>
          <w:p w:rsidR="001872DB" w:rsidRDefault="001872DB">
            <w:pPr>
              <w:spacing w:before="100" w:beforeAutospacing="1" w:after="100" w:afterAutospacing="1"/>
              <w:rPr>
                <w:rFonts w:asciiTheme="minorHAnsi" w:hAnsiTheme="minorHAnsi"/>
                <w:color w:val="525252" w:themeColor="accent3" w:themeShade="80"/>
              </w:rPr>
            </w:pPr>
          </w:p>
        </w:tc>
      </w:tr>
      <w:tr w:rsidR="001872DB" w:rsidTr="001872DB">
        <w:trPr>
          <w:trHeight w:val="1237"/>
        </w:trPr>
        <w:tc>
          <w:tcPr>
            <w:tcW w:w="1044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872DB" w:rsidRDefault="001872DB">
            <w:pPr>
              <w:rPr>
                <w:rFonts w:ascii="Century Gothic" w:hAnsi="Century Gothic" w:cs="Tahoma"/>
                <w:b/>
                <w:color w:val="525252" w:themeColor="accent3" w:themeShade="80"/>
              </w:rPr>
            </w:pPr>
            <w:proofErr w:type="spellStart"/>
            <w:r>
              <w:rPr>
                <w:rFonts w:ascii="Century Gothic" w:hAnsi="Century Gothic" w:cs="Tahoma"/>
                <w:b/>
                <w:color w:val="525252" w:themeColor="accent3" w:themeShade="80"/>
              </w:rPr>
              <w:t>Attendus</w:t>
            </w:r>
            <w:proofErr w:type="spellEnd"/>
            <w:r>
              <w:rPr>
                <w:rFonts w:ascii="Century Gothic" w:hAnsi="Century Gothic" w:cs="Tahoma"/>
                <w:b/>
                <w:color w:val="525252" w:themeColor="accent3" w:themeShade="80"/>
              </w:rPr>
              <w:t xml:space="preserve"> pour les patients:</w:t>
            </w:r>
          </w:p>
          <w:p w:rsidR="001872DB" w:rsidRDefault="001872DB">
            <w:pPr>
              <w:spacing w:before="100" w:beforeAutospacing="1" w:after="100" w:afterAutospacing="1"/>
              <w:rPr>
                <w:rFonts w:asciiTheme="minorHAnsi" w:hAnsiTheme="minorHAnsi" w:cs="Times New Roman"/>
                <w:color w:val="525252" w:themeColor="accent3" w:themeShade="80"/>
              </w:rPr>
            </w:pPr>
          </w:p>
          <w:p w:rsidR="001872DB" w:rsidRDefault="001872DB">
            <w:pPr>
              <w:spacing w:before="100" w:beforeAutospacing="1" w:after="100" w:afterAutospacing="1"/>
              <w:rPr>
                <w:rFonts w:asciiTheme="minorHAnsi" w:hAnsiTheme="minorHAnsi"/>
                <w:color w:val="525252" w:themeColor="accent3" w:themeShade="80"/>
              </w:rPr>
            </w:pPr>
          </w:p>
          <w:p w:rsidR="001872DB" w:rsidRDefault="001872DB">
            <w:pPr>
              <w:spacing w:before="100" w:beforeAutospacing="1" w:after="100" w:afterAutospacing="1"/>
              <w:rPr>
                <w:rFonts w:asciiTheme="minorHAnsi" w:hAnsiTheme="minorHAnsi"/>
                <w:color w:val="525252" w:themeColor="accent3" w:themeShade="80"/>
              </w:rPr>
            </w:pPr>
          </w:p>
        </w:tc>
      </w:tr>
      <w:tr w:rsidR="001872DB" w:rsidTr="001872DB">
        <w:trPr>
          <w:trHeight w:val="486"/>
        </w:trPr>
        <w:tc>
          <w:tcPr>
            <w:tcW w:w="1044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2F5496" w:themeColor="accent1" w:themeShade="BF"/>
            </w:tcBorders>
            <w:vAlign w:val="center"/>
            <w:hideMark/>
          </w:tcPr>
          <w:p w:rsidR="001872DB" w:rsidRDefault="001872DB">
            <w:pPr>
              <w:rPr>
                <w:rFonts w:ascii="Century Gothic" w:hAnsi="Century Gothic" w:cs="Tahoma"/>
                <w:color w:val="525252" w:themeColor="accent3" w:themeShade="80"/>
                <w:lang w:val="fr-FR"/>
              </w:rPr>
            </w:pPr>
            <w:r>
              <w:rPr>
                <w:rFonts w:ascii="Century Gothic" w:hAnsi="Century Gothic" w:cs="Tahoma"/>
                <w:b/>
                <w:color w:val="525252" w:themeColor="accent3" w:themeShade="80"/>
                <w:lang w:val="fr-FR"/>
              </w:rPr>
              <w:t>Possibilité de médiatisation via les réseaux sociaux ou presse :</w:t>
            </w:r>
            <w:r>
              <w:rPr>
                <w:rFonts w:ascii="Century Gothic" w:hAnsi="Century Gothic" w:cs="Tahoma"/>
                <w:color w:val="525252" w:themeColor="accent3" w:themeShade="80"/>
                <w:lang w:val="fr-FR"/>
              </w:rPr>
              <w:t xml:space="preserve">        </w:t>
            </w:r>
            <w:sdt>
              <w:sdtPr>
                <w:rPr>
                  <w:rFonts w:ascii="Century Gothic" w:hAnsi="Century Gothic" w:cs="Tahoma"/>
                  <w:color w:val="525252" w:themeColor="accent3" w:themeShade="80"/>
                </w:rPr>
                <w:id w:val="167206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color w:val="525252" w:themeColor="accent3" w:themeShade="80"/>
                  </w:rPr>
                  <w:t>☐</w:t>
                </w:r>
              </w:sdtContent>
            </w:sdt>
            <w:r>
              <w:rPr>
                <w:rFonts w:ascii="Century Gothic" w:hAnsi="Century Gothic" w:cs="Tahoma"/>
                <w:color w:val="525252" w:themeColor="accent3" w:themeShade="80"/>
                <w:lang w:val="fr-FR"/>
              </w:rPr>
              <w:t xml:space="preserve"> Oui      </w:t>
            </w:r>
            <w:sdt>
              <w:sdtPr>
                <w:rPr>
                  <w:rFonts w:ascii="Century Gothic" w:hAnsi="Century Gothic" w:cs="Tahoma"/>
                  <w:color w:val="525252" w:themeColor="accent3" w:themeShade="80"/>
                </w:rPr>
                <w:id w:val="207708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color w:val="525252" w:themeColor="accent3" w:themeShade="80"/>
                  </w:rPr>
                  <w:t>☐</w:t>
                </w:r>
              </w:sdtContent>
            </w:sdt>
            <w:r>
              <w:rPr>
                <w:rFonts w:ascii="Century Gothic" w:hAnsi="Century Gothic" w:cs="Tahoma"/>
                <w:color w:val="525252" w:themeColor="accent3" w:themeShade="80"/>
                <w:lang w:val="fr-FR"/>
              </w:rPr>
              <w:t xml:space="preserve"> Non</w:t>
            </w:r>
          </w:p>
        </w:tc>
      </w:tr>
    </w:tbl>
    <w:p w:rsidR="001872DB" w:rsidRDefault="001872DB" w:rsidP="001872DB">
      <w:pPr>
        <w:rPr>
          <w:rFonts w:ascii="Times New Roman" w:eastAsia="Times New Roman" w:hAnsi="Times New Roman" w:cs="Times New Roman"/>
          <w:color w:val="auto"/>
          <w:sz w:val="17"/>
          <w:lang w:eastAsia="en-US"/>
        </w:rPr>
      </w:pPr>
      <w:r>
        <w:rPr>
          <w:sz w:val="17"/>
        </w:rPr>
        <w:br w:type="page"/>
      </w:r>
    </w:p>
    <w:p w:rsidR="001872DB" w:rsidRDefault="001872DB" w:rsidP="001872DB">
      <w:pPr>
        <w:pStyle w:val="Titre"/>
        <w:rPr>
          <w:sz w:val="17"/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515100" cy="368300"/>
                <wp:effectExtent l="0" t="0" r="19050" b="1270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683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B69E6" id="Rectangle : coins arrondis 11" o:spid="_x0000_s1026" style="position:absolute;margin-left:0;margin-top:.9pt;width:513pt;height:2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" fillcolor="yellow" strokecolor="yellow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3774440" cy="342900"/>
                <wp:effectExtent l="0" t="0" r="0" b="0"/>
                <wp:wrapSquare wrapText="bothSides"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2DB" w:rsidRDefault="001872DB" w:rsidP="001872D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" w:hAnsi="Lat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DOSSIER FINANCIER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29" type="#_x0000_t202" style="position:absolute;margin-left:0;margin-top:.9pt;width:297.2pt;height:27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" filled="f" stroked="f">
                <v:textbox>
                  <w:txbxContent>
                    <w:p w:rsidR="001872DB" w:rsidRDefault="001872DB" w:rsidP="001872D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Lato" w:hAnsi="Lat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Lato" w:hAnsi="Lato"/>
                          <w:b/>
                          <w:color w:val="000000" w:themeColor="text1"/>
                          <w:sz w:val="32"/>
                          <w:szCs w:val="32"/>
                        </w:rPr>
                        <w:t>DOSSIER FINANCIER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872DB" w:rsidRDefault="001872DB" w:rsidP="001872DB">
      <w:pPr>
        <w:rPr>
          <w:rFonts w:ascii="Century Gothic" w:hAnsi="Century Gothic"/>
        </w:rPr>
      </w:pPr>
    </w:p>
    <w:p w:rsidR="001872DB" w:rsidRDefault="001872DB" w:rsidP="001872DB">
      <w:pPr>
        <w:rPr>
          <w:rFonts w:ascii="Century Gothic" w:hAnsi="Century Gothic"/>
        </w:rPr>
      </w:pPr>
    </w:p>
    <w:p w:rsidR="001872DB" w:rsidRDefault="001872DB" w:rsidP="001872DB">
      <w:pPr>
        <w:rPr>
          <w:rFonts w:ascii="Century Gothic" w:hAnsi="Century Gothic"/>
        </w:rPr>
      </w:pPr>
    </w:p>
    <w:p w:rsidR="001872DB" w:rsidRDefault="001872DB" w:rsidP="001872DB">
      <w:pPr>
        <w:pStyle w:val="Titre3"/>
        <w:numPr>
          <w:ilvl w:val="0"/>
          <w:numId w:val="7"/>
        </w:numPr>
        <w:spacing w:before="200" w:after="120" w:line="240" w:lineRule="auto"/>
        <w:jc w:val="both"/>
      </w:pPr>
      <w:r>
        <w:rPr>
          <w:rFonts w:ascii="Lato" w:hAnsi="Lato"/>
          <w:color w:val="auto"/>
        </w:rPr>
        <w:t xml:space="preserve">Budget de fonctionnement </w:t>
      </w:r>
    </w:p>
    <w:p w:rsidR="001872DB" w:rsidRDefault="001872DB" w:rsidP="001872DB">
      <w:pPr>
        <w:rPr>
          <w:rFonts w:ascii="Century Gothic" w:hAnsi="Century Gothic"/>
        </w:rPr>
      </w:pPr>
    </w:p>
    <w:tbl>
      <w:tblPr>
        <w:tblStyle w:val="Grilledutableau"/>
        <w:tblW w:w="0" w:type="auto"/>
        <w:tblInd w:w="0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41"/>
        <w:gridCol w:w="1540"/>
        <w:gridCol w:w="2818"/>
        <w:gridCol w:w="2461"/>
      </w:tblGrid>
      <w:tr w:rsidR="001872DB" w:rsidTr="001872DB">
        <w:trPr>
          <w:trHeight w:val="650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1872DB" w:rsidRDefault="001872DB">
            <w:pPr>
              <w:jc w:val="center"/>
              <w:rPr>
                <w:rFonts w:ascii="Century Gothic" w:hAnsi="Century Gothic"/>
                <w:b/>
                <w:color w:val="538135" w:themeColor="accent6" w:themeShade="BF"/>
                <w:lang w:val="fr-FR"/>
              </w:rPr>
            </w:pPr>
            <w:bookmarkStart w:id="1" w:name="_Hlk150781205"/>
            <w:r>
              <w:rPr>
                <w:rFonts w:ascii="Century Gothic" w:hAnsi="Century Gothic"/>
                <w:b/>
                <w:lang w:val="fr-FR"/>
              </w:rPr>
              <w:t xml:space="preserve">Type de dépenses </w:t>
            </w:r>
            <w:r>
              <w:rPr>
                <w:rFonts w:ascii="Century Gothic" w:hAnsi="Century Gothic"/>
                <w:b/>
                <w:color w:val="00B050"/>
                <w:lang w:val="fr-FR"/>
              </w:rPr>
              <w:t>prestation (achat petit matériel, impressions…)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1872DB" w:rsidRDefault="001872DB">
            <w:pPr>
              <w:jc w:val="center"/>
              <w:rPr>
                <w:rFonts w:ascii="Century Gothic" w:hAnsi="Century Gothic"/>
                <w:b/>
                <w:color w:val="auto"/>
              </w:rPr>
            </w:pPr>
            <w:proofErr w:type="spellStart"/>
            <w:r>
              <w:rPr>
                <w:rFonts w:ascii="Century Gothic" w:hAnsi="Century Gothic"/>
                <w:b/>
              </w:rPr>
              <w:t>Coût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unitaire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1872DB" w:rsidRDefault="001872DB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Quantités</w:t>
            </w:r>
            <w:proofErr w:type="spellEnd"/>
          </w:p>
        </w:tc>
        <w:tc>
          <w:tcPr>
            <w:tcW w:w="24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1872DB" w:rsidRDefault="001872DB">
            <w:pPr>
              <w:jc w:val="center"/>
              <w:rPr>
                <w:rFonts w:ascii="Century Gothic" w:hAnsi="Century Gothic"/>
                <w:b/>
              </w:rPr>
            </w:pPr>
          </w:p>
          <w:p w:rsidR="001872DB" w:rsidRDefault="001872DB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Coût</w:t>
            </w:r>
            <w:proofErr w:type="spellEnd"/>
            <w:r>
              <w:rPr>
                <w:rFonts w:ascii="Century Gothic" w:hAnsi="Century Gothic"/>
                <w:b/>
              </w:rPr>
              <w:t xml:space="preserve"> total TTC</w:t>
            </w:r>
          </w:p>
        </w:tc>
      </w:tr>
      <w:tr w:rsidR="001872DB" w:rsidTr="001872DB">
        <w:trPr>
          <w:trHeight w:val="423"/>
        </w:trPr>
        <w:tc>
          <w:tcPr>
            <w:tcW w:w="3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DB" w:rsidRDefault="001872D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DB" w:rsidRDefault="001872D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DB" w:rsidRDefault="001872D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2DB" w:rsidRDefault="001872DB">
            <w:pPr>
              <w:jc w:val="center"/>
              <w:rPr>
                <w:rFonts w:ascii="Century Gothic" w:hAnsi="Century Gothic"/>
              </w:rPr>
            </w:pPr>
          </w:p>
        </w:tc>
      </w:tr>
      <w:tr w:rsidR="001872DB" w:rsidTr="001872DB">
        <w:trPr>
          <w:trHeight w:val="423"/>
        </w:trPr>
        <w:tc>
          <w:tcPr>
            <w:tcW w:w="3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DB" w:rsidRDefault="001872DB">
            <w:pPr>
              <w:shd w:val="clear" w:color="auto" w:fill="FFFFFF"/>
              <w:jc w:val="center"/>
              <w:rPr>
                <w:rFonts w:ascii="Century Gothic" w:hAnsi="Century Gothic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DB" w:rsidRDefault="001872D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DB" w:rsidRDefault="001872D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2DB" w:rsidRDefault="001872DB">
            <w:pPr>
              <w:jc w:val="center"/>
              <w:rPr>
                <w:rFonts w:ascii="Century Gothic" w:hAnsi="Century Gothic"/>
              </w:rPr>
            </w:pPr>
          </w:p>
        </w:tc>
      </w:tr>
      <w:tr w:rsidR="001872DB" w:rsidTr="001872DB">
        <w:trPr>
          <w:trHeight w:val="423"/>
        </w:trPr>
        <w:tc>
          <w:tcPr>
            <w:tcW w:w="3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DB" w:rsidRDefault="001872D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DB" w:rsidRDefault="001872D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DB" w:rsidRDefault="001872D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2DB" w:rsidRDefault="001872DB">
            <w:pPr>
              <w:jc w:val="center"/>
              <w:rPr>
                <w:rFonts w:ascii="Century Gothic" w:hAnsi="Century Gothic"/>
              </w:rPr>
            </w:pPr>
          </w:p>
        </w:tc>
      </w:tr>
      <w:tr w:rsidR="001872DB" w:rsidTr="001872DB">
        <w:trPr>
          <w:trHeight w:val="423"/>
        </w:trPr>
        <w:tc>
          <w:tcPr>
            <w:tcW w:w="3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DB" w:rsidRDefault="001872D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DB" w:rsidRDefault="001872D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DB" w:rsidRDefault="001872D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2DB" w:rsidRDefault="001872DB">
            <w:pPr>
              <w:jc w:val="center"/>
              <w:rPr>
                <w:rFonts w:ascii="Century Gothic" w:hAnsi="Century Gothic"/>
              </w:rPr>
            </w:pPr>
          </w:p>
        </w:tc>
      </w:tr>
      <w:tr w:rsidR="001872DB" w:rsidTr="001872DB">
        <w:trPr>
          <w:trHeight w:val="542"/>
        </w:trPr>
        <w:tc>
          <w:tcPr>
            <w:tcW w:w="36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1872DB" w:rsidRDefault="001872DB">
            <w:pPr>
              <w:spacing w:before="240"/>
              <w:rPr>
                <w:rFonts w:ascii="Century Gothic" w:hAnsi="Century Gothic"/>
                <w:b/>
              </w:rPr>
            </w:pPr>
            <w:bookmarkStart w:id="2" w:name="_Hlk150845065"/>
            <w:r>
              <w:rPr>
                <w:rFonts w:ascii="Century Gothic" w:hAnsi="Century Gothic"/>
                <w:b/>
              </w:rPr>
              <w:t xml:space="preserve">Total € TTC </w:t>
            </w:r>
            <w:proofErr w:type="spellStart"/>
            <w:proofErr w:type="gramStart"/>
            <w:r>
              <w:rPr>
                <w:rFonts w:ascii="Century Gothic" w:hAnsi="Century Gothic"/>
                <w:b/>
              </w:rPr>
              <w:t>demandé</w:t>
            </w:r>
            <w:proofErr w:type="spellEnd"/>
            <w:r>
              <w:rPr>
                <w:rFonts w:ascii="Century Gothic" w:hAnsi="Century Gothic"/>
                <w:b/>
              </w:rPr>
              <w:t> :</w:t>
            </w:r>
            <w:proofErr w:type="gramEnd"/>
            <w:r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72DB" w:rsidRDefault="001872D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€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2DB" w:rsidRDefault="001872DB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bookmarkEnd w:id="1"/>
    <w:bookmarkEnd w:id="2"/>
    <w:p w:rsidR="001872DB" w:rsidRDefault="001872DB" w:rsidP="001872DB">
      <w:pPr>
        <w:pStyle w:val="Titre3"/>
        <w:rPr>
          <w:rFonts w:ascii="Lato" w:hAnsi="Lato"/>
          <w:b/>
          <w:color w:val="auto"/>
          <w:sz w:val="20"/>
          <w:szCs w:val="20"/>
        </w:rPr>
      </w:pPr>
      <w:r>
        <w:rPr>
          <w:rFonts w:ascii="Lato" w:hAnsi="Lato"/>
          <w:color w:val="auto"/>
          <w:sz w:val="20"/>
          <w:szCs w:val="20"/>
        </w:rPr>
        <w:t>Si des devis sont déjà disponibles, merci de les joindre au dossier de candidature.</w:t>
      </w:r>
    </w:p>
    <w:p w:rsidR="001872DB" w:rsidRDefault="001872DB" w:rsidP="001872DB">
      <w:pPr>
        <w:rPr>
          <w:rFonts w:ascii="Times New Roman" w:hAnsi="Times New Roman"/>
          <w:color w:val="auto"/>
        </w:rPr>
      </w:pPr>
    </w:p>
    <w:p w:rsidR="001872DB" w:rsidRDefault="001872DB" w:rsidP="001872DB">
      <w:pPr>
        <w:pStyle w:val="Titre3"/>
        <w:numPr>
          <w:ilvl w:val="0"/>
          <w:numId w:val="7"/>
        </w:numPr>
        <w:spacing w:before="200" w:after="120" w:line="240" w:lineRule="auto"/>
        <w:jc w:val="both"/>
        <w:rPr>
          <w:rFonts w:ascii="Lato" w:hAnsi="Lato"/>
          <w:color w:val="auto"/>
        </w:rPr>
      </w:pPr>
      <w:r>
        <w:rPr>
          <w:rFonts w:ascii="Lato" w:hAnsi="Lato"/>
          <w:color w:val="auto"/>
        </w:rPr>
        <w:t>Co-financement du projet</w:t>
      </w:r>
    </w:p>
    <w:p w:rsidR="001872DB" w:rsidRDefault="001872DB" w:rsidP="001872DB">
      <w:pPr>
        <w:rPr>
          <w:rFonts w:ascii="Times New Roman" w:hAnsi="Times New Roman"/>
          <w:color w:val="auto"/>
        </w:rPr>
      </w:pPr>
    </w:p>
    <w:tbl>
      <w:tblPr>
        <w:tblStyle w:val="Grilledutableau"/>
        <w:tblW w:w="0" w:type="auto"/>
        <w:tblInd w:w="0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41"/>
        <w:gridCol w:w="2166"/>
        <w:gridCol w:w="2192"/>
      </w:tblGrid>
      <w:tr w:rsidR="001872DB" w:rsidTr="001872DB">
        <w:trPr>
          <w:trHeight w:val="650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1872DB" w:rsidRDefault="001872DB">
            <w:pPr>
              <w:jc w:val="center"/>
              <w:rPr>
                <w:rFonts w:ascii="Century Gothic" w:hAnsi="Century Gothic"/>
                <w:b/>
                <w:color w:val="538135" w:themeColor="accent6" w:themeShade="BF"/>
                <w:lang w:val="fr-FR"/>
              </w:rPr>
            </w:pPr>
            <w:r>
              <w:rPr>
                <w:rFonts w:ascii="Century Gothic" w:hAnsi="Century Gothic"/>
                <w:b/>
                <w:lang w:val="fr-FR"/>
              </w:rPr>
              <w:t xml:space="preserve">Nom du </w:t>
            </w:r>
            <w:proofErr w:type="spellStart"/>
            <w:r>
              <w:rPr>
                <w:rFonts w:ascii="Century Gothic" w:hAnsi="Century Gothic"/>
                <w:b/>
                <w:lang w:val="fr-FR"/>
              </w:rPr>
              <w:t>co-financeur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1872DB" w:rsidRDefault="001872DB">
            <w:pPr>
              <w:jc w:val="center"/>
              <w:rPr>
                <w:rFonts w:ascii="Century Gothic" w:hAnsi="Century Gothic"/>
                <w:b/>
                <w:color w:val="auto"/>
              </w:rPr>
            </w:pPr>
            <w:proofErr w:type="spellStart"/>
            <w:r>
              <w:rPr>
                <w:rFonts w:ascii="Century Gothic" w:hAnsi="Century Gothic"/>
                <w:b/>
              </w:rPr>
              <w:t>Montant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souhaité</w:t>
            </w:r>
            <w:proofErr w:type="spellEnd"/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872DB" w:rsidRDefault="001872DB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Montant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obtenu</w:t>
            </w:r>
            <w:proofErr w:type="spellEnd"/>
          </w:p>
        </w:tc>
      </w:tr>
      <w:tr w:rsidR="001872DB" w:rsidTr="001872DB">
        <w:trPr>
          <w:trHeight w:val="423"/>
        </w:trPr>
        <w:tc>
          <w:tcPr>
            <w:tcW w:w="3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DB" w:rsidRDefault="001872D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DB" w:rsidRDefault="001872D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72DB" w:rsidRDefault="001872DB">
            <w:pPr>
              <w:jc w:val="center"/>
              <w:rPr>
                <w:rFonts w:ascii="Century Gothic" w:hAnsi="Century Gothic"/>
              </w:rPr>
            </w:pPr>
          </w:p>
        </w:tc>
      </w:tr>
      <w:tr w:rsidR="001872DB" w:rsidTr="001872DB">
        <w:trPr>
          <w:trHeight w:val="423"/>
        </w:trPr>
        <w:tc>
          <w:tcPr>
            <w:tcW w:w="3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DB" w:rsidRDefault="001872DB">
            <w:pPr>
              <w:shd w:val="clear" w:color="auto" w:fill="FFFFFF"/>
              <w:jc w:val="center"/>
              <w:rPr>
                <w:rFonts w:ascii="Century Gothic" w:hAnsi="Century Gothic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DB" w:rsidRDefault="001872D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72DB" w:rsidRDefault="001872DB">
            <w:pPr>
              <w:jc w:val="center"/>
              <w:rPr>
                <w:rFonts w:ascii="Century Gothic" w:hAnsi="Century Gothic"/>
              </w:rPr>
            </w:pPr>
          </w:p>
        </w:tc>
      </w:tr>
      <w:tr w:rsidR="001872DB" w:rsidTr="001872DB">
        <w:trPr>
          <w:trHeight w:val="423"/>
        </w:trPr>
        <w:tc>
          <w:tcPr>
            <w:tcW w:w="3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DB" w:rsidRDefault="001872D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DB" w:rsidRDefault="001872D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72DB" w:rsidRDefault="001872DB">
            <w:pPr>
              <w:jc w:val="center"/>
              <w:rPr>
                <w:rFonts w:ascii="Century Gothic" w:hAnsi="Century Gothic"/>
              </w:rPr>
            </w:pPr>
          </w:p>
        </w:tc>
      </w:tr>
      <w:tr w:rsidR="001872DB" w:rsidTr="001872DB">
        <w:trPr>
          <w:trHeight w:val="542"/>
        </w:trPr>
        <w:tc>
          <w:tcPr>
            <w:tcW w:w="36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1872DB" w:rsidRDefault="001872DB">
            <w:pPr>
              <w:spacing w:before="24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Total € TTC </w:t>
            </w:r>
            <w:proofErr w:type="spellStart"/>
            <w:proofErr w:type="gramStart"/>
            <w:r>
              <w:rPr>
                <w:rFonts w:ascii="Century Gothic" w:hAnsi="Century Gothic"/>
                <w:b/>
              </w:rPr>
              <w:t>alloué</w:t>
            </w:r>
            <w:proofErr w:type="spellEnd"/>
            <w:r>
              <w:rPr>
                <w:rFonts w:ascii="Century Gothic" w:hAnsi="Century Gothic"/>
                <w:b/>
              </w:rPr>
              <w:t> :</w:t>
            </w:r>
            <w:proofErr w:type="gramEnd"/>
            <w:r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DB" w:rsidRDefault="001872D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€</w:t>
            </w:r>
          </w:p>
        </w:tc>
      </w:tr>
    </w:tbl>
    <w:p w:rsidR="001872DB" w:rsidRDefault="001872DB" w:rsidP="001872DB">
      <w:pPr>
        <w:rPr>
          <w:rFonts w:ascii="Century Gothic" w:eastAsia="Times New Roman" w:hAnsi="Century Gothic"/>
          <w:lang w:eastAsia="en-US"/>
        </w:rPr>
      </w:pPr>
    </w:p>
    <w:p w:rsidR="001872DB" w:rsidRDefault="001872DB" w:rsidP="001872DB">
      <w:pPr>
        <w:rPr>
          <w:rFonts w:ascii="Century Gothic" w:hAnsi="Century Gothic"/>
        </w:rPr>
      </w:pPr>
    </w:p>
    <w:p w:rsidR="001872DB" w:rsidRDefault="001872DB" w:rsidP="001872DB">
      <w:pPr>
        <w:rPr>
          <w:rFonts w:ascii="Century Gothic" w:hAnsi="Century Gothic"/>
          <w:color w:val="000000" w:themeColor="text1"/>
        </w:rPr>
      </w:pPr>
      <w:r>
        <w:rPr>
          <w:rFonts w:ascii="Times New Roman" w:hAnsi="Times New Roman"/>
          <w:noProof/>
          <w:lang w:val="en-US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5180965" cy="392747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965" cy="392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000000" w:themeColor="text1"/>
        </w:rPr>
        <w:t>Visa de la Direction de l’établissement ou référente :</w:t>
      </w:r>
    </w:p>
    <w:p w:rsidR="001872DB" w:rsidRDefault="001872DB" w:rsidP="001872DB">
      <w:pPr>
        <w:rPr>
          <w:rFonts w:ascii="Century Gothic" w:hAnsi="Century Gothic"/>
          <w:color w:val="000000" w:themeColor="text1"/>
        </w:rPr>
      </w:pPr>
    </w:p>
    <w:p w:rsidR="001872DB" w:rsidRDefault="001872DB" w:rsidP="001872DB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Nom et prénom du signataire : </w:t>
      </w:r>
    </w:p>
    <w:p w:rsidR="001872DB" w:rsidRDefault="001872DB" w:rsidP="001872DB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Date de signature :</w:t>
      </w:r>
    </w:p>
    <w:p w:rsidR="001872DB" w:rsidRDefault="001872DB" w:rsidP="001872DB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Signature et cachet :</w:t>
      </w:r>
    </w:p>
    <w:p w:rsidR="00A57DAD" w:rsidRPr="001872DB" w:rsidRDefault="00A57DAD" w:rsidP="001872DB">
      <w:pPr>
        <w:rPr>
          <w:rFonts w:ascii="Century Gothic" w:hAnsi="Century Gothic"/>
          <w:color w:val="000000" w:themeColor="text1"/>
        </w:rPr>
      </w:pPr>
    </w:p>
    <w:sectPr w:rsidR="00A57DAD" w:rsidRPr="001872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1" w:h="16850"/>
      <w:pgMar w:top="1233" w:right="720" w:bottom="1732" w:left="720" w:header="727" w:footer="719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128" w:rsidRDefault="0053373E">
      <w:pPr>
        <w:spacing w:after="0" w:line="240" w:lineRule="auto"/>
      </w:pPr>
      <w:r>
        <w:separator/>
      </w:r>
    </w:p>
  </w:endnote>
  <w:endnote w:type="continuationSeparator" w:id="0">
    <w:p w:rsidR="00666128" w:rsidRDefault="0053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AD" w:rsidRDefault="0053373E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  <w:p w:rsidR="00A57DAD" w:rsidRDefault="0053373E">
    <w:pPr>
      <w:spacing w:after="0"/>
    </w:pPr>
    <w:r>
      <w:rPr>
        <w:rFonts w:ascii="Lato" w:eastAsia="Lato" w:hAnsi="Lato" w:cs="Lato"/>
        <w:sz w:val="20"/>
      </w:rPr>
      <w:t xml:space="preserve">PLEMaRa </w:t>
    </w:r>
  </w:p>
  <w:p w:rsidR="00A57DAD" w:rsidRDefault="0053373E">
    <w:pPr>
      <w:spacing w:after="0" w:line="242" w:lineRule="auto"/>
      <w:ind w:right="8426"/>
    </w:pPr>
    <w:r>
      <w:rPr>
        <w:rFonts w:ascii="Lato" w:eastAsia="Lato" w:hAnsi="Lato" w:cs="Lato"/>
        <w:b/>
        <w:color w:val="0000FF"/>
        <w:sz w:val="20"/>
        <w:u w:val="single" w:color="0000FF"/>
      </w:rPr>
      <w:t>plemara@chu-lille.fr</w:t>
    </w:r>
    <w:r>
      <w:rPr>
        <w:rFonts w:ascii="Lato" w:eastAsia="Lato" w:hAnsi="Lato" w:cs="Lato"/>
        <w:b/>
        <w:sz w:val="20"/>
      </w:rPr>
      <w:t xml:space="preserve"> </w:t>
    </w:r>
    <w:r>
      <w:rPr>
        <w:rFonts w:ascii="Wingdings" w:eastAsia="Wingdings" w:hAnsi="Wingdings" w:cs="Wingdings"/>
        <w:sz w:val="20"/>
      </w:rPr>
      <w:t></w:t>
    </w:r>
    <w:r>
      <w:rPr>
        <w:rFonts w:ascii="Lato" w:eastAsia="Lato" w:hAnsi="Lato" w:cs="Lato"/>
        <w:b/>
        <w:sz w:val="20"/>
      </w:rPr>
      <w:t xml:space="preserve"> 03.20.44.61.97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AD" w:rsidRDefault="0053373E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  <w:p w:rsidR="00A57DAD" w:rsidRDefault="0053373E">
    <w:pPr>
      <w:spacing w:after="0"/>
    </w:pPr>
    <w:r>
      <w:rPr>
        <w:rFonts w:ascii="Lato" w:eastAsia="Lato" w:hAnsi="Lato" w:cs="Lato"/>
        <w:sz w:val="20"/>
      </w:rPr>
      <w:t xml:space="preserve">PLEMaRa </w:t>
    </w:r>
  </w:p>
  <w:p w:rsidR="00A57DAD" w:rsidRDefault="0053373E">
    <w:pPr>
      <w:spacing w:after="0" w:line="242" w:lineRule="auto"/>
      <w:ind w:right="8426"/>
    </w:pPr>
    <w:r>
      <w:rPr>
        <w:rFonts w:ascii="Lato" w:eastAsia="Lato" w:hAnsi="Lato" w:cs="Lato"/>
        <w:b/>
        <w:color w:val="0000FF"/>
        <w:sz w:val="20"/>
        <w:u w:val="single" w:color="0000FF"/>
      </w:rPr>
      <w:t>plemara@chu-lille.fr</w:t>
    </w:r>
    <w:r>
      <w:rPr>
        <w:rFonts w:ascii="Lato" w:eastAsia="Lato" w:hAnsi="Lato" w:cs="Lato"/>
        <w:b/>
        <w:sz w:val="20"/>
      </w:rPr>
      <w:t xml:space="preserve"> </w:t>
    </w:r>
    <w:r>
      <w:rPr>
        <w:rFonts w:ascii="Wingdings" w:eastAsia="Wingdings" w:hAnsi="Wingdings" w:cs="Wingdings"/>
        <w:sz w:val="20"/>
      </w:rPr>
      <w:t></w:t>
    </w:r>
    <w:r>
      <w:rPr>
        <w:rFonts w:ascii="Lato" w:eastAsia="Lato" w:hAnsi="Lato" w:cs="Lato"/>
        <w:b/>
        <w:sz w:val="20"/>
      </w:rPr>
      <w:t xml:space="preserve"> 03.20.44.61.97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AD" w:rsidRDefault="0053373E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  <w:p w:rsidR="00A57DAD" w:rsidRDefault="0053373E">
    <w:pPr>
      <w:spacing w:after="0"/>
    </w:pPr>
    <w:r>
      <w:rPr>
        <w:rFonts w:ascii="Lato" w:eastAsia="Lato" w:hAnsi="Lato" w:cs="Lato"/>
        <w:sz w:val="20"/>
      </w:rPr>
      <w:t xml:space="preserve">PLEMaRa </w:t>
    </w:r>
  </w:p>
  <w:p w:rsidR="00A57DAD" w:rsidRDefault="0053373E">
    <w:pPr>
      <w:spacing w:after="0" w:line="242" w:lineRule="auto"/>
      <w:ind w:right="8426"/>
    </w:pPr>
    <w:r>
      <w:rPr>
        <w:rFonts w:ascii="Lato" w:eastAsia="Lato" w:hAnsi="Lato" w:cs="Lato"/>
        <w:b/>
        <w:color w:val="0000FF"/>
        <w:sz w:val="20"/>
        <w:u w:val="single" w:color="0000FF"/>
      </w:rPr>
      <w:t>plemara@chu-lille.fr</w:t>
    </w:r>
    <w:r>
      <w:rPr>
        <w:rFonts w:ascii="Lato" w:eastAsia="Lato" w:hAnsi="Lato" w:cs="Lato"/>
        <w:b/>
        <w:sz w:val="20"/>
      </w:rPr>
      <w:t xml:space="preserve"> </w:t>
    </w:r>
    <w:r>
      <w:rPr>
        <w:rFonts w:ascii="Wingdings" w:eastAsia="Wingdings" w:hAnsi="Wingdings" w:cs="Wingdings"/>
        <w:sz w:val="20"/>
      </w:rPr>
      <w:t></w:t>
    </w:r>
    <w:r>
      <w:rPr>
        <w:rFonts w:ascii="Lato" w:eastAsia="Lato" w:hAnsi="Lato" w:cs="Lato"/>
        <w:b/>
        <w:sz w:val="20"/>
      </w:rPr>
      <w:t xml:space="preserve"> 03.20.44.61.97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128" w:rsidRDefault="0053373E">
      <w:pPr>
        <w:spacing w:after="0" w:line="240" w:lineRule="auto"/>
      </w:pPr>
      <w:r>
        <w:separator/>
      </w:r>
    </w:p>
  </w:footnote>
  <w:footnote w:type="continuationSeparator" w:id="0">
    <w:p w:rsidR="00666128" w:rsidRDefault="00533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AD" w:rsidRDefault="0053373E">
    <w:pPr>
      <w:spacing w:after="0"/>
      <w:ind w:right="-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4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A57DAD" w:rsidRDefault="0053373E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AD" w:rsidRDefault="0053373E">
    <w:pPr>
      <w:spacing w:after="0"/>
      <w:ind w:right="-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4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A57DAD" w:rsidRDefault="0053373E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AD" w:rsidRDefault="0053373E">
    <w:pPr>
      <w:spacing w:after="0"/>
      <w:ind w:right="-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4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A57DAD" w:rsidRDefault="0053373E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1DB"/>
    <w:multiLevelType w:val="hybridMultilevel"/>
    <w:tmpl w:val="74EAB9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A70D8"/>
    <w:multiLevelType w:val="hybridMultilevel"/>
    <w:tmpl w:val="B4A800A0"/>
    <w:lvl w:ilvl="0" w:tplc="60D6480C">
      <w:start w:val="2"/>
      <w:numFmt w:val="decimal"/>
      <w:pStyle w:val="Titre1"/>
      <w:lvlText w:val="%1."/>
      <w:lvlJc w:val="left"/>
      <w:pPr>
        <w:ind w:left="0"/>
      </w:pPr>
      <w:rPr>
        <w:rFonts w:ascii="Lato" w:eastAsia="Lato" w:hAnsi="Lato" w:cs="Lato"/>
        <w:b/>
        <w:bCs/>
        <w:i w:val="0"/>
        <w:strike w:val="0"/>
        <w:dstrike w:val="0"/>
        <w:color w:val="FFFF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D3E5BE8">
      <w:start w:val="1"/>
      <w:numFmt w:val="lowerLetter"/>
      <w:lvlText w:val="%2"/>
      <w:lvlJc w:val="left"/>
      <w:pPr>
        <w:ind w:left="1592"/>
      </w:pPr>
      <w:rPr>
        <w:rFonts w:ascii="Lato" w:eastAsia="Lato" w:hAnsi="Lato" w:cs="Lato"/>
        <w:b/>
        <w:bCs/>
        <w:i w:val="0"/>
        <w:strike w:val="0"/>
        <w:dstrike w:val="0"/>
        <w:color w:val="FFFF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494153C">
      <w:start w:val="1"/>
      <w:numFmt w:val="lowerRoman"/>
      <w:lvlText w:val="%3"/>
      <w:lvlJc w:val="left"/>
      <w:pPr>
        <w:ind w:left="2312"/>
      </w:pPr>
      <w:rPr>
        <w:rFonts w:ascii="Lato" w:eastAsia="Lato" w:hAnsi="Lato" w:cs="Lato"/>
        <w:b/>
        <w:bCs/>
        <w:i w:val="0"/>
        <w:strike w:val="0"/>
        <w:dstrike w:val="0"/>
        <w:color w:val="FFFF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27A82A4">
      <w:start w:val="1"/>
      <w:numFmt w:val="decimal"/>
      <w:lvlText w:val="%4"/>
      <w:lvlJc w:val="left"/>
      <w:pPr>
        <w:ind w:left="3032"/>
      </w:pPr>
      <w:rPr>
        <w:rFonts w:ascii="Lato" w:eastAsia="Lato" w:hAnsi="Lato" w:cs="Lato"/>
        <w:b/>
        <w:bCs/>
        <w:i w:val="0"/>
        <w:strike w:val="0"/>
        <w:dstrike w:val="0"/>
        <w:color w:val="FFFF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5C62678">
      <w:start w:val="1"/>
      <w:numFmt w:val="lowerLetter"/>
      <w:lvlText w:val="%5"/>
      <w:lvlJc w:val="left"/>
      <w:pPr>
        <w:ind w:left="3752"/>
      </w:pPr>
      <w:rPr>
        <w:rFonts w:ascii="Lato" w:eastAsia="Lato" w:hAnsi="Lato" w:cs="Lato"/>
        <w:b/>
        <w:bCs/>
        <w:i w:val="0"/>
        <w:strike w:val="0"/>
        <w:dstrike w:val="0"/>
        <w:color w:val="FFFF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5CAE80A">
      <w:start w:val="1"/>
      <w:numFmt w:val="lowerRoman"/>
      <w:lvlText w:val="%6"/>
      <w:lvlJc w:val="left"/>
      <w:pPr>
        <w:ind w:left="4472"/>
      </w:pPr>
      <w:rPr>
        <w:rFonts w:ascii="Lato" w:eastAsia="Lato" w:hAnsi="Lato" w:cs="Lato"/>
        <w:b/>
        <w:bCs/>
        <w:i w:val="0"/>
        <w:strike w:val="0"/>
        <w:dstrike w:val="0"/>
        <w:color w:val="FFFF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76AC86">
      <w:start w:val="1"/>
      <w:numFmt w:val="decimal"/>
      <w:lvlText w:val="%7"/>
      <w:lvlJc w:val="left"/>
      <w:pPr>
        <w:ind w:left="5192"/>
      </w:pPr>
      <w:rPr>
        <w:rFonts w:ascii="Lato" w:eastAsia="Lato" w:hAnsi="Lato" w:cs="Lato"/>
        <w:b/>
        <w:bCs/>
        <w:i w:val="0"/>
        <w:strike w:val="0"/>
        <w:dstrike w:val="0"/>
        <w:color w:val="FFFF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9F63A1C">
      <w:start w:val="1"/>
      <w:numFmt w:val="lowerLetter"/>
      <w:lvlText w:val="%8"/>
      <w:lvlJc w:val="left"/>
      <w:pPr>
        <w:ind w:left="5912"/>
      </w:pPr>
      <w:rPr>
        <w:rFonts w:ascii="Lato" w:eastAsia="Lato" w:hAnsi="Lato" w:cs="Lato"/>
        <w:b/>
        <w:bCs/>
        <w:i w:val="0"/>
        <w:strike w:val="0"/>
        <w:dstrike w:val="0"/>
        <w:color w:val="FFFF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D94A920">
      <w:start w:val="1"/>
      <w:numFmt w:val="lowerRoman"/>
      <w:lvlText w:val="%9"/>
      <w:lvlJc w:val="left"/>
      <w:pPr>
        <w:ind w:left="6632"/>
      </w:pPr>
      <w:rPr>
        <w:rFonts w:ascii="Lato" w:eastAsia="Lato" w:hAnsi="Lato" w:cs="Lato"/>
        <w:b/>
        <w:bCs/>
        <w:i w:val="0"/>
        <w:strike w:val="0"/>
        <w:dstrike w:val="0"/>
        <w:color w:val="FFFF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9B5F7D"/>
    <w:multiLevelType w:val="hybridMultilevel"/>
    <w:tmpl w:val="F1BC45DA"/>
    <w:lvl w:ilvl="0" w:tplc="123010B4">
      <w:start w:val="1"/>
      <w:numFmt w:val="bullet"/>
      <w:lvlText w:val="➢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2A329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725AE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2A329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509C5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2A329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4C0F6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2A329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14CAB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2A329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48196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2A329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B0E32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2A329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CED2D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2A329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9E50A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2A329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E21061"/>
    <w:multiLevelType w:val="hybridMultilevel"/>
    <w:tmpl w:val="0A1635EA"/>
    <w:lvl w:ilvl="0" w:tplc="BB5A0894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206E13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BF6920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B068D5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276BCA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258BA5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356B2A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3EEDD8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72AD5C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FA7427"/>
    <w:multiLevelType w:val="multilevel"/>
    <w:tmpl w:val="AA5A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484789"/>
    <w:multiLevelType w:val="hybridMultilevel"/>
    <w:tmpl w:val="68AAA65C"/>
    <w:lvl w:ilvl="0" w:tplc="040C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418CB"/>
    <w:multiLevelType w:val="hybridMultilevel"/>
    <w:tmpl w:val="9912E5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B2E4E"/>
    <w:multiLevelType w:val="hybridMultilevel"/>
    <w:tmpl w:val="290E632E"/>
    <w:lvl w:ilvl="0" w:tplc="F90E4B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B4591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AD"/>
    <w:rsid w:val="00020989"/>
    <w:rsid w:val="001872DB"/>
    <w:rsid w:val="0053373E"/>
    <w:rsid w:val="00666128"/>
    <w:rsid w:val="00A57DAD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4D81"/>
  <w15:docId w15:val="{7951111F-BD6A-4B0B-A235-1466C5FD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numPr>
        <w:numId w:val="3"/>
      </w:numPr>
      <w:spacing w:after="0"/>
      <w:ind w:right="4594"/>
      <w:jc w:val="right"/>
      <w:outlineLvl w:val="0"/>
    </w:pPr>
    <w:rPr>
      <w:rFonts w:ascii="Lato" w:eastAsia="Lato" w:hAnsi="Lato" w:cs="Lato"/>
      <w:b/>
      <w:color w:val="FFFFFF"/>
      <w:sz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72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Lato" w:eastAsia="Lato" w:hAnsi="Lato" w:cs="Lato"/>
      <w:b/>
      <w:color w:val="FFFFFF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1872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18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1872DB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TitreCar">
    <w:name w:val="Titre Car"/>
    <w:basedOn w:val="Policepardfaut"/>
    <w:link w:val="Titre"/>
    <w:uiPriority w:val="10"/>
    <w:rsid w:val="001872DB"/>
    <w:rPr>
      <w:rFonts w:ascii="Times New Roman" w:eastAsia="Times New Roman" w:hAnsi="Times New Roman" w:cs="Times New Roman"/>
      <w:lang w:val="en-US" w:eastAsia="en-US"/>
    </w:rPr>
  </w:style>
  <w:style w:type="paragraph" w:styleId="Paragraphedeliste">
    <w:name w:val="List Paragraph"/>
    <w:basedOn w:val="Normal"/>
    <w:uiPriority w:val="34"/>
    <w:qFormat/>
    <w:rsid w:val="00187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04xlpa">
    <w:name w:val="_04xlpa"/>
    <w:basedOn w:val="Normal"/>
    <w:rsid w:val="0018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dyuqq">
    <w:name w:val="wdyuqq"/>
    <w:basedOn w:val="Policepardfaut"/>
    <w:rsid w:val="001872DB"/>
  </w:style>
  <w:style w:type="table" w:styleId="Grilledutableau">
    <w:name w:val="Table Grid"/>
    <w:basedOn w:val="TableauNormal"/>
    <w:uiPriority w:val="59"/>
    <w:rsid w:val="001872D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elle.radola@chu-lille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Lille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PRAUD, Naussicaa</dc:creator>
  <cp:keywords/>
  <cp:lastModifiedBy>PRAUD, Naussicaa</cp:lastModifiedBy>
  <cp:revision>5</cp:revision>
  <dcterms:created xsi:type="dcterms:W3CDTF">2024-01-10T07:57:00Z</dcterms:created>
  <dcterms:modified xsi:type="dcterms:W3CDTF">2024-01-10T08:01:00Z</dcterms:modified>
</cp:coreProperties>
</file>